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687C9" w14:textId="77777777" w:rsidR="00FA1F61" w:rsidRPr="006249DB" w:rsidRDefault="0036067B" w:rsidP="00FA1F61">
      <w:pPr>
        <w:spacing w:after="0" w:line="240" w:lineRule="auto"/>
        <w:jc w:val="center"/>
        <w:rPr>
          <w:rFonts w:ascii="TH SarabunPSK" w:hAnsi="TH SarabunPSK" w:cs="TH SarabunPSK"/>
          <w:sz w:val="32"/>
          <w:szCs w:val="32"/>
        </w:rPr>
      </w:pPr>
      <w:r w:rsidRPr="006249DB">
        <w:rPr>
          <w:rFonts w:ascii="TH SarabunPSK" w:hAnsi="TH SarabunPSK" w:cs="TH SarabunPSK"/>
          <w:sz w:val="32"/>
          <w:szCs w:val="32"/>
          <w:cs/>
        </w:rPr>
        <w:t>( ก )</w:t>
      </w:r>
    </w:p>
    <w:p w14:paraId="36B4188A" w14:textId="77777777" w:rsidR="0036067B" w:rsidRPr="006249DB" w:rsidRDefault="0036067B" w:rsidP="00FA1F61">
      <w:pPr>
        <w:spacing w:after="0" w:line="240" w:lineRule="auto"/>
        <w:jc w:val="center"/>
        <w:rPr>
          <w:rFonts w:ascii="TH SarabunPSK" w:hAnsi="TH SarabunPSK" w:cs="TH SarabunPSK"/>
          <w:sz w:val="32"/>
          <w:szCs w:val="32"/>
        </w:rPr>
      </w:pPr>
    </w:p>
    <w:p w14:paraId="719845EF" w14:textId="77777777" w:rsidR="008442EF" w:rsidRDefault="0036067B" w:rsidP="008442EF">
      <w:pPr>
        <w:spacing w:after="0" w:line="240" w:lineRule="auto"/>
        <w:rPr>
          <w:rFonts w:ascii="TH SarabunPSK" w:hAnsi="TH SarabunPSK" w:cs="TH SarabunPSK"/>
          <w:sz w:val="32"/>
          <w:szCs w:val="32"/>
        </w:rPr>
      </w:pPr>
      <w:r w:rsidRPr="006249DB">
        <w:rPr>
          <w:rFonts w:ascii="TH SarabunPSK" w:hAnsi="TH SarabunPSK" w:cs="TH SarabunPSK"/>
          <w:b/>
          <w:bCs/>
          <w:sz w:val="32"/>
          <w:szCs w:val="32"/>
          <w:cs/>
        </w:rPr>
        <w:t>ชื่องานวิจัย</w:t>
      </w:r>
      <w:r w:rsidRPr="006249DB">
        <w:rPr>
          <w:rFonts w:ascii="TH SarabunPSK" w:hAnsi="TH SarabunPSK" w:cs="TH SarabunPSK"/>
          <w:sz w:val="32"/>
          <w:szCs w:val="32"/>
          <w:cs/>
        </w:rPr>
        <w:tab/>
      </w:r>
      <w:r w:rsidRPr="006249DB">
        <w:rPr>
          <w:rFonts w:ascii="TH SarabunPSK" w:hAnsi="TH SarabunPSK" w:cs="TH SarabunPSK"/>
          <w:sz w:val="32"/>
          <w:szCs w:val="32"/>
          <w:cs/>
        </w:rPr>
        <w:tab/>
      </w:r>
      <w:bookmarkStart w:id="0" w:name="_Hlk96978669"/>
      <w:bookmarkStart w:id="1" w:name="_Hlk96908977"/>
      <w:r w:rsidR="008442EF">
        <w:rPr>
          <w:rFonts w:ascii="TH SarabunPSK" w:hAnsi="TH SarabunPSK" w:cs="TH SarabunPSK" w:hint="cs"/>
          <w:sz w:val="32"/>
          <w:szCs w:val="32"/>
          <w:cs/>
        </w:rPr>
        <w:t>การ</w:t>
      </w:r>
      <w:r w:rsidR="008442EF" w:rsidRPr="008442EF">
        <w:rPr>
          <w:rFonts w:ascii="TH SarabunPSK" w:hAnsi="TH SarabunPSK" w:cs="TH SarabunPSK"/>
          <w:sz w:val="32"/>
          <w:szCs w:val="32"/>
          <w:cs/>
        </w:rPr>
        <w:t>พัฒนาบทเรียนออนไลน์แบบเปิดสู่มวลชน (</w:t>
      </w:r>
      <w:r w:rsidR="008442EF" w:rsidRPr="008442EF">
        <w:rPr>
          <w:rFonts w:ascii="TH SarabunPSK" w:hAnsi="TH SarabunPSK" w:cs="TH SarabunPSK"/>
          <w:sz w:val="32"/>
          <w:szCs w:val="32"/>
        </w:rPr>
        <w:t xml:space="preserve">MOOC)  </w:t>
      </w:r>
      <w:r w:rsidR="008442EF" w:rsidRPr="008442EF">
        <w:rPr>
          <w:rFonts w:ascii="TH SarabunPSK" w:hAnsi="TH SarabunPSK" w:cs="TH SarabunPSK"/>
          <w:sz w:val="32"/>
          <w:szCs w:val="32"/>
          <w:cs/>
        </w:rPr>
        <w:t>เพื่อเสริมทักษะ</w:t>
      </w:r>
    </w:p>
    <w:p w14:paraId="2E7D5080" w14:textId="77777777" w:rsidR="008442EF" w:rsidRDefault="008442EF" w:rsidP="008442EF">
      <w:pPr>
        <w:spacing w:after="0" w:line="240" w:lineRule="auto"/>
        <w:ind w:left="1440" w:firstLine="720"/>
        <w:rPr>
          <w:rFonts w:ascii="TH SarabunPSK" w:hAnsi="TH SarabunPSK" w:cs="TH SarabunPSK"/>
          <w:sz w:val="32"/>
          <w:szCs w:val="32"/>
        </w:rPr>
      </w:pPr>
      <w:r w:rsidRPr="008442EF">
        <w:rPr>
          <w:rFonts w:ascii="TH SarabunPSK" w:hAnsi="TH SarabunPSK" w:cs="TH SarabunPSK"/>
          <w:sz w:val="32"/>
          <w:szCs w:val="32"/>
          <w:cs/>
        </w:rPr>
        <w:t>การนำเสนอข้อมูลและสารสนเทศของนักศึกษาปริญญาตรี มหาวิทยาลัย</w:t>
      </w:r>
    </w:p>
    <w:p w14:paraId="4F5BE8D0" w14:textId="18861678" w:rsidR="00F42B8C" w:rsidRDefault="008442EF" w:rsidP="008442EF">
      <w:pPr>
        <w:spacing w:after="0" w:line="240" w:lineRule="auto"/>
        <w:ind w:left="1440" w:firstLine="720"/>
        <w:rPr>
          <w:rFonts w:ascii="TH SarabunPSK" w:hAnsi="TH SarabunPSK" w:cs="TH SarabunPSK"/>
          <w:sz w:val="32"/>
          <w:szCs w:val="32"/>
        </w:rPr>
      </w:pPr>
      <w:r w:rsidRPr="008442EF">
        <w:rPr>
          <w:rFonts w:ascii="TH SarabunPSK" w:hAnsi="TH SarabunPSK" w:cs="TH SarabunPSK"/>
          <w:sz w:val="32"/>
          <w:szCs w:val="32"/>
          <w:cs/>
        </w:rPr>
        <w:t>ราชภัฏเพชรบูรณ์</w:t>
      </w:r>
    </w:p>
    <w:bookmarkEnd w:id="0"/>
    <w:bookmarkEnd w:id="1"/>
    <w:p w14:paraId="16285208" w14:textId="77777777" w:rsidR="008442EF" w:rsidRDefault="008442EF" w:rsidP="008442EF">
      <w:pPr>
        <w:spacing w:after="0" w:line="240" w:lineRule="auto"/>
        <w:ind w:left="1440" w:firstLine="720"/>
        <w:jc w:val="thaiDistribute"/>
        <w:rPr>
          <w:rFonts w:ascii="TH SarabunPSK" w:hAnsi="TH SarabunPSK" w:cs="TH SarabunPSK"/>
          <w:sz w:val="32"/>
          <w:szCs w:val="32"/>
        </w:rPr>
      </w:pPr>
      <w:r w:rsidRPr="008442EF">
        <w:rPr>
          <w:rFonts w:ascii="TH SarabunPSK" w:hAnsi="TH SarabunPSK" w:cs="TH SarabunPSK"/>
          <w:sz w:val="32"/>
          <w:szCs w:val="32"/>
        </w:rPr>
        <w:t xml:space="preserve">Development of Massive Open Online Courses (MOOCs) for </w:t>
      </w:r>
    </w:p>
    <w:p w14:paraId="58338920" w14:textId="77777777" w:rsidR="008442EF" w:rsidRDefault="008442EF" w:rsidP="008442EF">
      <w:pPr>
        <w:spacing w:after="0" w:line="240" w:lineRule="auto"/>
        <w:ind w:left="1440" w:firstLine="720"/>
        <w:jc w:val="thaiDistribute"/>
        <w:rPr>
          <w:rFonts w:ascii="TH SarabunPSK" w:hAnsi="TH SarabunPSK" w:cs="TH SarabunPSK"/>
          <w:sz w:val="32"/>
          <w:szCs w:val="32"/>
        </w:rPr>
      </w:pPr>
      <w:r w:rsidRPr="008442EF">
        <w:rPr>
          <w:rFonts w:ascii="TH SarabunPSK" w:hAnsi="TH SarabunPSK" w:cs="TH SarabunPSK"/>
          <w:sz w:val="32"/>
          <w:szCs w:val="32"/>
        </w:rPr>
        <w:t xml:space="preserve">Enhancing Information Presentation Skills of Undergraduate </w:t>
      </w:r>
    </w:p>
    <w:p w14:paraId="13E5FA4B" w14:textId="77777777" w:rsidR="008442EF" w:rsidRDefault="008442EF" w:rsidP="008442EF">
      <w:pPr>
        <w:spacing w:after="0" w:line="240" w:lineRule="auto"/>
        <w:ind w:left="1440" w:firstLine="720"/>
        <w:jc w:val="thaiDistribute"/>
        <w:rPr>
          <w:rFonts w:ascii="TH SarabunPSK" w:hAnsi="TH SarabunPSK" w:cs="TH SarabunPSK"/>
          <w:sz w:val="32"/>
          <w:szCs w:val="32"/>
        </w:rPr>
      </w:pPr>
      <w:r w:rsidRPr="008442EF">
        <w:rPr>
          <w:rFonts w:ascii="TH SarabunPSK" w:hAnsi="TH SarabunPSK" w:cs="TH SarabunPSK"/>
          <w:sz w:val="32"/>
          <w:szCs w:val="32"/>
        </w:rPr>
        <w:t xml:space="preserve">Students, </w:t>
      </w:r>
      <w:proofErr w:type="spellStart"/>
      <w:r w:rsidRPr="008442EF">
        <w:rPr>
          <w:rFonts w:ascii="TH SarabunPSK" w:hAnsi="TH SarabunPSK" w:cs="TH SarabunPSK"/>
          <w:sz w:val="32"/>
          <w:szCs w:val="32"/>
        </w:rPr>
        <w:t>Phetchabun</w:t>
      </w:r>
      <w:proofErr w:type="spellEnd"/>
      <w:r w:rsidRPr="008442EF">
        <w:rPr>
          <w:rFonts w:ascii="TH SarabunPSK" w:hAnsi="TH SarabunPSK" w:cs="TH SarabunPSK"/>
          <w:sz w:val="32"/>
          <w:szCs w:val="32"/>
        </w:rPr>
        <w:t xml:space="preserve"> Rajabhat University</w:t>
      </w:r>
    </w:p>
    <w:p w14:paraId="6874F046" w14:textId="4C2072EE" w:rsidR="00521BE7" w:rsidRDefault="0036067B" w:rsidP="008442EF">
      <w:pPr>
        <w:spacing w:after="0" w:line="240" w:lineRule="auto"/>
        <w:jc w:val="thaiDistribute"/>
        <w:rPr>
          <w:rFonts w:ascii="TH SarabunPSK" w:hAnsi="TH SarabunPSK" w:cs="TH SarabunPSK"/>
          <w:sz w:val="32"/>
          <w:szCs w:val="32"/>
        </w:rPr>
      </w:pPr>
      <w:r w:rsidRPr="006249DB">
        <w:rPr>
          <w:rFonts w:ascii="TH SarabunPSK" w:hAnsi="TH SarabunPSK" w:cs="TH SarabunPSK"/>
          <w:b/>
          <w:bCs/>
          <w:sz w:val="32"/>
          <w:szCs w:val="32"/>
          <w:cs/>
        </w:rPr>
        <w:t>ผู้วิจัย</w:t>
      </w:r>
      <w:r w:rsidRPr="006249DB">
        <w:rPr>
          <w:rFonts w:ascii="TH SarabunPSK" w:hAnsi="TH SarabunPSK" w:cs="TH SarabunPSK"/>
          <w:sz w:val="32"/>
          <w:szCs w:val="32"/>
          <w:cs/>
        </w:rPr>
        <w:t xml:space="preserve"> </w:t>
      </w:r>
      <w:r w:rsidRPr="006249DB">
        <w:rPr>
          <w:rFonts w:ascii="TH SarabunPSK" w:hAnsi="TH SarabunPSK" w:cs="TH SarabunPSK"/>
          <w:sz w:val="32"/>
          <w:szCs w:val="32"/>
          <w:cs/>
        </w:rPr>
        <w:tab/>
      </w:r>
      <w:r w:rsidRPr="006249DB">
        <w:rPr>
          <w:rFonts w:ascii="TH SarabunPSK" w:hAnsi="TH SarabunPSK" w:cs="TH SarabunPSK"/>
          <w:sz w:val="32"/>
          <w:szCs w:val="32"/>
          <w:cs/>
        </w:rPr>
        <w:tab/>
      </w:r>
      <w:r w:rsidRPr="006249DB">
        <w:rPr>
          <w:rFonts w:ascii="TH SarabunPSK" w:hAnsi="TH SarabunPSK" w:cs="TH SarabunPSK"/>
          <w:sz w:val="32"/>
          <w:szCs w:val="32"/>
          <w:cs/>
        </w:rPr>
        <w:tab/>
      </w:r>
      <w:r w:rsidR="00E52772" w:rsidRPr="006249DB">
        <w:rPr>
          <w:rFonts w:ascii="TH SarabunPSK" w:hAnsi="TH SarabunPSK" w:cs="TH SarabunPSK"/>
          <w:sz w:val="32"/>
          <w:szCs w:val="32"/>
          <w:cs/>
        </w:rPr>
        <w:t>นงลัก</w:t>
      </w:r>
      <w:proofErr w:type="spellStart"/>
      <w:r w:rsidR="00E52772" w:rsidRPr="006249DB">
        <w:rPr>
          <w:rFonts w:ascii="TH SarabunPSK" w:hAnsi="TH SarabunPSK" w:cs="TH SarabunPSK"/>
          <w:sz w:val="32"/>
          <w:szCs w:val="32"/>
          <w:cs/>
        </w:rPr>
        <w:t>ษ์</w:t>
      </w:r>
      <w:proofErr w:type="spellEnd"/>
      <w:r w:rsidR="00E52772" w:rsidRPr="006249DB">
        <w:rPr>
          <w:rFonts w:ascii="TH SarabunPSK" w:hAnsi="TH SarabunPSK" w:cs="TH SarabunPSK"/>
          <w:sz w:val="32"/>
          <w:szCs w:val="32"/>
          <w:cs/>
        </w:rPr>
        <w:t xml:space="preserve"> </w:t>
      </w:r>
      <w:r w:rsidR="00F42B8C">
        <w:rPr>
          <w:rFonts w:ascii="TH SarabunPSK" w:hAnsi="TH SarabunPSK" w:cs="TH SarabunPSK" w:hint="cs"/>
          <w:sz w:val="32"/>
          <w:szCs w:val="32"/>
          <w:cs/>
        </w:rPr>
        <w:t>ยุทธ</w:t>
      </w:r>
      <w:proofErr w:type="spellStart"/>
      <w:r w:rsidR="00F42B8C">
        <w:rPr>
          <w:rFonts w:ascii="TH SarabunPSK" w:hAnsi="TH SarabunPSK" w:cs="TH SarabunPSK" w:hint="cs"/>
          <w:sz w:val="32"/>
          <w:szCs w:val="32"/>
          <w:cs/>
        </w:rPr>
        <w:t>ศิลป</w:t>
      </w:r>
      <w:proofErr w:type="spellEnd"/>
      <w:r w:rsidR="00F42B8C">
        <w:rPr>
          <w:rFonts w:ascii="TH SarabunPSK" w:hAnsi="TH SarabunPSK" w:cs="TH SarabunPSK" w:hint="cs"/>
          <w:sz w:val="32"/>
          <w:szCs w:val="32"/>
          <w:cs/>
        </w:rPr>
        <w:t>เสวี</w:t>
      </w:r>
      <w:r w:rsidR="00F42B8C">
        <w:rPr>
          <w:rFonts w:ascii="TH SarabunPSK" w:hAnsi="TH SarabunPSK" w:cs="TH SarabunPSK"/>
          <w:sz w:val="32"/>
          <w:szCs w:val="32"/>
        </w:rPr>
        <w:t xml:space="preserve"> </w:t>
      </w:r>
    </w:p>
    <w:p w14:paraId="30998B78" w14:textId="1264E613" w:rsidR="00F42B8C" w:rsidRPr="006249DB" w:rsidRDefault="00F42B8C" w:rsidP="003545FA">
      <w:pPr>
        <w:spacing w:after="0" w:line="240" w:lineRule="auto"/>
        <w:jc w:val="thaiDistribute"/>
        <w:rPr>
          <w:rFonts w:ascii="TH SarabunPSK" w:hAnsi="TH SarabunPSK" w:cs="TH SarabunPSK"/>
          <w:sz w:val="32"/>
          <w:szCs w:val="32"/>
          <w:cs/>
        </w:rPr>
      </w:pPr>
      <w:r>
        <w:rPr>
          <w:rFonts w:ascii="TH SarabunPSK" w:hAnsi="TH SarabunPSK" w:cs="TH SarabunPSK"/>
          <w:sz w:val="32"/>
          <w:szCs w:val="32"/>
          <w:cs/>
        </w:rPr>
        <w:tab/>
      </w:r>
      <w:r>
        <w:rPr>
          <w:rFonts w:ascii="TH SarabunPSK" w:hAnsi="TH SarabunPSK" w:cs="TH SarabunPSK"/>
          <w:sz w:val="32"/>
          <w:szCs w:val="32"/>
          <w:cs/>
        </w:rPr>
        <w:tab/>
      </w:r>
      <w:r>
        <w:rPr>
          <w:rFonts w:ascii="TH SarabunPSK" w:hAnsi="TH SarabunPSK" w:cs="TH SarabunPSK"/>
          <w:sz w:val="32"/>
          <w:szCs w:val="32"/>
          <w:cs/>
        </w:rPr>
        <w:tab/>
      </w:r>
    </w:p>
    <w:p w14:paraId="7FD94791" w14:textId="411674FA" w:rsidR="00F42B8C" w:rsidRPr="006249DB" w:rsidRDefault="0036067B" w:rsidP="003545FA">
      <w:pPr>
        <w:spacing w:after="0" w:line="240" w:lineRule="auto"/>
        <w:jc w:val="thaiDistribute"/>
        <w:rPr>
          <w:rFonts w:ascii="TH SarabunPSK" w:hAnsi="TH SarabunPSK" w:cs="TH SarabunPSK" w:hint="cs"/>
          <w:sz w:val="32"/>
          <w:szCs w:val="32"/>
          <w:cs/>
        </w:rPr>
      </w:pPr>
      <w:r w:rsidRPr="006249DB">
        <w:rPr>
          <w:rFonts w:ascii="TH SarabunPSK" w:hAnsi="TH SarabunPSK" w:cs="TH SarabunPSK"/>
          <w:b/>
          <w:bCs/>
          <w:sz w:val="32"/>
          <w:szCs w:val="32"/>
          <w:cs/>
        </w:rPr>
        <w:t>สาขาวิชา</w:t>
      </w:r>
      <w:r w:rsidRPr="006249DB">
        <w:rPr>
          <w:rFonts w:ascii="TH SarabunPSK" w:hAnsi="TH SarabunPSK" w:cs="TH SarabunPSK"/>
          <w:sz w:val="32"/>
          <w:szCs w:val="32"/>
          <w:cs/>
        </w:rPr>
        <w:t xml:space="preserve"> </w:t>
      </w:r>
      <w:r w:rsidRPr="006249DB">
        <w:rPr>
          <w:rFonts w:ascii="TH SarabunPSK" w:hAnsi="TH SarabunPSK" w:cs="TH SarabunPSK"/>
          <w:sz w:val="32"/>
          <w:szCs w:val="32"/>
          <w:cs/>
        </w:rPr>
        <w:tab/>
      </w:r>
      <w:r w:rsidRPr="006249DB">
        <w:rPr>
          <w:rFonts w:ascii="TH SarabunPSK" w:hAnsi="TH SarabunPSK" w:cs="TH SarabunPSK"/>
          <w:sz w:val="32"/>
          <w:szCs w:val="32"/>
          <w:cs/>
        </w:rPr>
        <w:tab/>
      </w:r>
      <w:r w:rsidR="00F42B8C">
        <w:rPr>
          <w:rFonts w:ascii="TH SarabunPSK" w:hAnsi="TH SarabunPSK" w:cs="TH SarabunPSK" w:hint="cs"/>
          <w:sz w:val="32"/>
          <w:szCs w:val="32"/>
          <w:cs/>
        </w:rPr>
        <w:t>บรรณารักษศาสตร์และ</w:t>
      </w:r>
      <w:r w:rsidRPr="006249DB">
        <w:rPr>
          <w:rFonts w:ascii="TH SarabunPSK" w:hAnsi="TH SarabunPSK" w:cs="TH SarabunPSK"/>
          <w:sz w:val="32"/>
          <w:szCs w:val="32"/>
          <w:cs/>
        </w:rPr>
        <w:t>สารสนเทศศาสตร์</w:t>
      </w:r>
    </w:p>
    <w:p w14:paraId="4A35535C" w14:textId="2E9AE8AE" w:rsidR="0036067B" w:rsidRPr="006249DB" w:rsidRDefault="0036067B" w:rsidP="003545FA">
      <w:pPr>
        <w:spacing w:after="0" w:line="240" w:lineRule="auto"/>
        <w:jc w:val="thaiDistribute"/>
        <w:rPr>
          <w:rFonts w:ascii="TH SarabunPSK" w:hAnsi="TH SarabunPSK" w:cs="TH SarabunPSK"/>
          <w:sz w:val="32"/>
          <w:szCs w:val="32"/>
        </w:rPr>
      </w:pPr>
      <w:r w:rsidRPr="006249DB">
        <w:rPr>
          <w:rFonts w:ascii="TH SarabunPSK" w:hAnsi="TH SarabunPSK" w:cs="TH SarabunPSK"/>
          <w:sz w:val="32"/>
          <w:szCs w:val="32"/>
          <w:cs/>
        </w:rPr>
        <w:tab/>
      </w:r>
      <w:r w:rsidRPr="006249DB">
        <w:rPr>
          <w:rFonts w:ascii="TH SarabunPSK" w:hAnsi="TH SarabunPSK" w:cs="TH SarabunPSK"/>
          <w:sz w:val="32"/>
          <w:szCs w:val="32"/>
          <w:cs/>
        </w:rPr>
        <w:tab/>
      </w:r>
      <w:r w:rsidRPr="006249DB">
        <w:rPr>
          <w:rFonts w:ascii="TH SarabunPSK" w:hAnsi="TH SarabunPSK" w:cs="TH SarabunPSK"/>
          <w:sz w:val="32"/>
          <w:szCs w:val="32"/>
          <w:cs/>
        </w:rPr>
        <w:tab/>
        <w:t>มหาวิทยาลัยราชภัฏเพชรบูรณ์</w:t>
      </w:r>
      <w:r w:rsidRPr="006249DB">
        <w:rPr>
          <w:rFonts w:ascii="TH SarabunPSK" w:hAnsi="TH SarabunPSK" w:cs="TH SarabunPSK"/>
          <w:sz w:val="32"/>
          <w:szCs w:val="32"/>
        </w:rPr>
        <w:t xml:space="preserve">   </w:t>
      </w:r>
      <w:r w:rsidRPr="006249DB">
        <w:rPr>
          <w:rFonts w:ascii="TH SarabunPSK" w:hAnsi="TH SarabunPSK" w:cs="TH SarabunPSK"/>
          <w:b/>
          <w:bCs/>
          <w:sz w:val="36"/>
          <w:szCs w:val="36"/>
          <w:cs/>
        </w:rPr>
        <w:t>ปีเสร็จวิจัย   256</w:t>
      </w:r>
      <w:r w:rsidR="00A95600">
        <w:rPr>
          <w:rFonts w:ascii="TH SarabunPSK" w:hAnsi="TH SarabunPSK" w:cs="TH SarabunPSK" w:hint="cs"/>
          <w:b/>
          <w:bCs/>
          <w:sz w:val="36"/>
          <w:szCs w:val="36"/>
          <w:cs/>
        </w:rPr>
        <w:t>6</w:t>
      </w:r>
    </w:p>
    <w:p w14:paraId="7ACBD13A" w14:textId="77777777" w:rsidR="0036067B" w:rsidRPr="006249DB" w:rsidRDefault="0036067B" w:rsidP="0036067B">
      <w:pPr>
        <w:tabs>
          <w:tab w:val="left" w:pos="567"/>
        </w:tabs>
        <w:spacing w:after="0" w:line="240" w:lineRule="auto"/>
        <w:rPr>
          <w:rFonts w:ascii="TH SarabunPSK" w:hAnsi="TH SarabunPSK" w:cs="TH SarabunPSK"/>
          <w:sz w:val="32"/>
          <w:szCs w:val="32"/>
        </w:rPr>
      </w:pPr>
    </w:p>
    <w:p w14:paraId="782691FB" w14:textId="77777777" w:rsidR="0036067B" w:rsidRPr="006249DB" w:rsidRDefault="0036067B" w:rsidP="0036067B">
      <w:pPr>
        <w:tabs>
          <w:tab w:val="left" w:pos="567"/>
        </w:tabs>
        <w:spacing w:after="0" w:line="240" w:lineRule="auto"/>
        <w:rPr>
          <w:rFonts w:ascii="TH SarabunPSK" w:hAnsi="TH SarabunPSK" w:cs="TH SarabunPSK"/>
          <w:sz w:val="32"/>
          <w:szCs w:val="32"/>
        </w:rPr>
      </w:pPr>
    </w:p>
    <w:p w14:paraId="7ABB4A62" w14:textId="77777777" w:rsidR="0036067B" w:rsidRPr="006249DB" w:rsidRDefault="0036067B" w:rsidP="0036067B">
      <w:pPr>
        <w:tabs>
          <w:tab w:val="left" w:pos="567"/>
        </w:tabs>
        <w:spacing w:after="0" w:line="240" w:lineRule="auto"/>
        <w:jc w:val="center"/>
        <w:rPr>
          <w:rFonts w:ascii="TH SarabunPSK" w:hAnsi="TH SarabunPSK" w:cs="TH SarabunPSK"/>
          <w:b/>
          <w:bCs/>
          <w:sz w:val="40"/>
          <w:szCs w:val="40"/>
        </w:rPr>
      </w:pPr>
      <w:r w:rsidRPr="006249DB">
        <w:rPr>
          <w:rFonts w:ascii="TH SarabunPSK" w:hAnsi="TH SarabunPSK" w:cs="TH SarabunPSK"/>
          <w:b/>
          <w:bCs/>
          <w:sz w:val="40"/>
          <w:szCs w:val="40"/>
          <w:cs/>
        </w:rPr>
        <w:t>บทคัดย่อ</w:t>
      </w:r>
    </w:p>
    <w:p w14:paraId="7E2189B5" w14:textId="77777777" w:rsidR="0036067B" w:rsidRPr="006249DB" w:rsidRDefault="0036067B" w:rsidP="0036067B">
      <w:pPr>
        <w:tabs>
          <w:tab w:val="left" w:pos="567"/>
        </w:tabs>
        <w:spacing w:after="0" w:line="240" w:lineRule="auto"/>
        <w:jc w:val="center"/>
        <w:rPr>
          <w:rFonts w:ascii="TH SarabunPSK" w:hAnsi="TH SarabunPSK" w:cs="TH SarabunPSK"/>
          <w:sz w:val="32"/>
          <w:szCs w:val="32"/>
        </w:rPr>
      </w:pPr>
    </w:p>
    <w:p w14:paraId="244A2806" w14:textId="77777777" w:rsidR="00D27BDB" w:rsidRDefault="009441DE" w:rsidP="008442EF">
      <w:pPr>
        <w:pStyle w:val="Default"/>
        <w:jc w:val="thaiDistribute"/>
        <w:rPr>
          <w:sz w:val="32"/>
          <w:szCs w:val="32"/>
        </w:rPr>
      </w:pPr>
      <w:r w:rsidRPr="0098000C">
        <w:rPr>
          <w:sz w:val="32"/>
          <w:szCs w:val="32"/>
          <w:cs/>
        </w:rPr>
        <w:tab/>
      </w:r>
      <w:r w:rsidR="00A54EB5" w:rsidRPr="008442EF">
        <w:rPr>
          <w:sz w:val="32"/>
          <w:szCs w:val="32"/>
          <w:cs/>
        </w:rPr>
        <w:t xml:space="preserve"> </w:t>
      </w:r>
      <w:r w:rsidR="00A54EB5" w:rsidRPr="008442EF">
        <w:rPr>
          <w:rFonts w:hint="cs"/>
          <w:sz w:val="32"/>
          <w:szCs w:val="32"/>
          <w:cs/>
        </w:rPr>
        <w:t>การศึกษาครั้งนี้มีวัตถุประสงค์เพื่อ</w:t>
      </w:r>
      <w:r w:rsidR="00A54EB5" w:rsidRPr="008442EF">
        <w:rPr>
          <w:sz w:val="32"/>
          <w:szCs w:val="32"/>
          <w:cs/>
        </w:rPr>
        <w:t xml:space="preserve"> </w:t>
      </w:r>
      <w:r w:rsidR="00A54EB5" w:rsidRPr="008442EF">
        <w:rPr>
          <w:sz w:val="32"/>
          <w:szCs w:val="32"/>
        </w:rPr>
        <w:t>1</w:t>
      </w:r>
      <w:r w:rsidR="00A54EB5" w:rsidRPr="008442EF">
        <w:rPr>
          <w:sz w:val="32"/>
          <w:szCs w:val="32"/>
          <w:cs/>
        </w:rPr>
        <w:t xml:space="preserve">) </w:t>
      </w:r>
      <w:r w:rsidR="00A54EB5" w:rsidRPr="008442EF">
        <w:rPr>
          <w:rFonts w:hint="cs"/>
          <w:sz w:val="32"/>
          <w:szCs w:val="32"/>
          <w:cs/>
        </w:rPr>
        <w:t>พัฒนา</w:t>
      </w:r>
      <w:r w:rsidR="008442EF">
        <w:rPr>
          <w:rFonts w:hint="cs"/>
          <w:sz w:val="32"/>
          <w:szCs w:val="32"/>
          <w:cs/>
        </w:rPr>
        <w:t>บทเรียนออนไลน์</w:t>
      </w:r>
      <w:r w:rsidR="00A54EB5" w:rsidRPr="008442EF">
        <w:rPr>
          <w:sz w:val="32"/>
          <w:szCs w:val="32"/>
          <w:cs/>
        </w:rPr>
        <w:t xml:space="preserve"> </w:t>
      </w:r>
      <w:r w:rsidR="00A54EB5" w:rsidRPr="008442EF">
        <w:rPr>
          <w:sz w:val="32"/>
          <w:szCs w:val="32"/>
        </w:rPr>
        <w:t xml:space="preserve">MOOC </w:t>
      </w:r>
      <w:r w:rsidR="00A54EB5" w:rsidRPr="008442EF">
        <w:rPr>
          <w:rFonts w:hint="cs"/>
          <w:sz w:val="32"/>
          <w:szCs w:val="32"/>
          <w:cs/>
        </w:rPr>
        <w:t>เรื่อง</w:t>
      </w:r>
      <w:r w:rsidR="00A54EB5" w:rsidRPr="008442EF">
        <w:rPr>
          <w:sz w:val="32"/>
          <w:szCs w:val="32"/>
          <w:cs/>
        </w:rPr>
        <w:t xml:space="preserve"> </w:t>
      </w:r>
      <w:bookmarkStart w:id="2" w:name="_Hlk139323161"/>
      <w:r w:rsidR="00A54EB5" w:rsidRPr="008442EF">
        <w:rPr>
          <w:rFonts w:hint="cs"/>
          <w:sz w:val="32"/>
          <w:szCs w:val="32"/>
          <w:cs/>
        </w:rPr>
        <w:t xml:space="preserve">การใช้โปรแกรม </w:t>
      </w:r>
      <w:r w:rsidR="00A54EB5" w:rsidRPr="008442EF">
        <w:rPr>
          <w:sz w:val="32"/>
          <w:szCs w:val="32"/>
        </w:rPr>
        <w:t xml:space="preserve">CANVA </w:t>
      </w:r>
      <w:r w:rsidR="00A54EB5" w:rsidRPr="008442EF">
        <w:rPr>
          <w:rFonts w:hint="cs"/>
          <w:sz w:val="32"/>
          <w:szCs w:val="32"/>
          <w:cs/>
        </w:rPr>
        <w:t>เพื่อสร้างสื่อการสอนและสื่อประชาสัมพันธ์</w:t>
      </w:r>
      <w:bookmarkEnd w:id="2"/>
      <w:r w:rsidR="00A54EB5" w:rsidRPr="008442EF">
        <w:rPr>
          <w:sz w:val="32"/>
          <w:szCs w:val="32"/>
          <w:cs/>
        </w:rPr>
        <w:t xml:space="preserve"> </w:t>
      </w:r>
      <w:r w:rsidR="00A54EB5" w:rsidRPr="008442EF">
        <w:rPr>
          <w:sz w:val="32"/>
          <w:szCs w:val="32"/>
        </w:rPr>
        <w:t>2</w:t>
      </w:r>
      <w:r w:rsidR="00A54EB5" w:rsidRPr="008442EF">
        <w:rPr>
          <w:sz w:val="32"/>
          <w:szCs w:val="32"/>
          <w:cs/>
        </w:rPr>
        <w:t xml:space="preserve">) </w:t>
      </w:r>
      <w:r w:rsidR="00A54EB5" w:rsidRPr="008442EF">
        <w:rPr>
          <w:rFonts w:hint="cs"/>
          <w:sz w:val="32"/>
          <w:szCs w:val="32"/>
          <w:cs/>
        </w:rPr>
        <w:t>หาคุณภาพด้านเนื้อหาและการผลิตสื่อ</w:t>
      </w:r>
      <w:r w:rsidR="00A54EB5" w:rsidRPr="008442EF">
        <w:rPr>
          <w:sz w:val="32"/>
          <w:szCs w:val="32"/>
          <w:cs/>
        </w:rPr>
        <w:t xml:space="preserve"> </w:t>
      </w:r>
      <w:r w:rsidR="00A54EB5" w:rsidRPr="008442EF">
        <w:rPr>
          <w:rFonts w:hint="cs"/>
          <w:sz w:val="32"/>
          <w:szCs w:val="32"/>
          <w:cs/>
        </w:rPr>
        <w:t>และ</w:t>
      </w:r>
      <w:r w:rsidR="00A54EB5" w:rsidRPr="008442EF">
        <w:rPr>
          <w:sz w:val="32"/>
          <w:szCs w:val="32"/>
          <w:cs/>
        </w:rPr>
        <w:t xml:space="preserve"> </w:t>
      </w:r>
      <w:r w:rsidR="00A54EB5" w:rsidRPr="008442EF">
        <w:rPr>
          <w:sz w:val="32"/>
          <w:szCs w:val="32"/>
        </w:rPr>
        <w:t>3</w:t>
      </w:r>
      <w:r w:rsidR="00A54EB5" w:rsidRPr="008442EF">
        <w:rPr>
          <w:sz w:val="32"/>
          <w:szCs w:val="32"/>
          <w:cs/>
        </w:rPr>
        <w:t xml:space="preserve">) </w:t>
      </w:r>
      <w:r w:rsidR="00A54EB5" w:rsidRPr="008442EF">
        <w:rPr>
          <w:rFonts w:hint="cs"/>
          <w:sz w:val="32"/>
          <w:szCs w:val="32"/>
          <w:cs/>
        </w:rPr>
        <w:t>ประเมินความพึงพอใจของผู้เรียนที่มีต่อรายวิชา</w:t>
      </w:r>
      <w:r w:rsidR="00A54EB5" w:rsidRPr="008442EF">
        <w:rPr>
          <w:sz w:val="32"/>
          <w:szCs w:val="32"/>
          <w:cs/>
        </w:rPr>
        <w:t xml:space="preserve"> </w:t>
      </w:r>
      <w:r w:rsidR="00A54EB5" w:rsidRPr="008442EF">
        <w:rPr>
          <w:sz w:val="32"/>
          <w:szCs w:val="32"/>
        </w:rPr>
        <w:t xml:space="preserve">MOOC </w:t>
      </w:r>
      <w:r w:rsidR="00A54EB5" w:rsidRPr="008442EF">
        <w:rPr>
          <w:rFonts w:hint="cs"/>
          <w:sz w:val="32"/>
          <w:szCs w:val="32"/>
          <w:cs/>
        </w:rPr>
        <w:t>ที่พัฒนาขึ้น</w:t>
      </w:r>
      <w:r w:rsidR="00A54EB5" w:rsidRPr="008442EF">
        <w:rPr>
          <w:sz w:val="32"/>
          <w:szCs w:val="32"/>
          <w:cs/>
        </w:rPr>
        <w:t xml:space="preserve"> </w:t>
      </w:r>
      <w:r w:rsidR="00A54EB5" w:rsidRPr="008442EF">
        <w:rPr>
          <w:rFonts w:hint="cs"/>
          <w:sz w:val="32"/>
          <w:szCs w:val="32"/>
          <w:cs/>
        </w:rPr>
        <w:t>เครื่องมือที่ใช้ในการวิจัย</w:t>
      </w:r>
      <w:r w:rsidR="00A54EB5" w:rsidRPr="008442EF">
        <w:rPr>
          <w:sz w:val="32"/>
          <w:szCs w:val="32"/>
          <w:cs/>
        </w:rPr>
        <w:t xml:space="preserve"> </w:t>
      </w:r>
      <w:r w:rsidR="00A54EB5" w:rsidRPr="008442EF">
        <w:rPr>
          <w:rFonts w:hint="cs"/>
          <w:sz w:val="32"/>
          <w:szCs w:val="32"/>
          <w:cs/>
        </w:rPr>
        <w:t>ได้แก่</w:t>
      </w:r>
      <w:r w:rsidR="00A54EB5" w:rsidRPr="008442EF">
        <w:rPr>
          <w:sz w:val="32"/>
          <w:szCs w:val="32"/>
          <w:cs/>
        </w:rPr>
        <w:t xml:space="preserve"> </w:t>
      </w:r>
      <w:r w:rsidR="00A54EB5" w:rsidRPr="008442EF">
        <w:rPr>
          <w:sz w:val="32"/>
          <w:szCs w:val="32"/>
        </w:rPr>
        <w:t>1</w:t>
      </w:r>
      <w:r w:rsidR="00A54EB5" w:rsidRPr="008442EF">
        <w:rPr>
          <w:sz w:val="32"/>
          <w:szCs w:val="32"/>
          <w:cs/>
        </w:rPr>
        <w:t xml:space="preserve">) </w:t>
      </w:r>
      <w:r w:rsidR="00A54EB5" w:rsidRPr="008442EF">
        <w:rPr>
          <w:rFonts w:hint="cs"/>
          <w:sz w:val="32"/>
          <w:szCs w:val="32"/>
          <w:cs/>
        </w:rPr>
        <w:t>รายวิชา</w:t>
      </w:r>
      <w:r w:rsidR="00A54EB5" w:rsidRPr="008442EF">
        <w:rPr>
          <w:sz w:val="32"/>
          <w:szCs w:val="32"/>
          <w:cs/>
        </w:rPr>
        <w:t xml:space="preserve"> </w:t>
      </w:r>
      <w:r w:rsidR="00A54EB5" w:rsidRPr="008442EF">
        <w:rPr>
          <w:sz w:val="32"/>
          <w:szCs w:val="32"/>
        </w:rPr>
        <w:t xml:space="preserve">MOOC </w:t>
      </w:r>
      <w:r w:rsidR="00A54EB5" w:rsidRPr="008442EF">
        <w:rPr>
          <w:rFonts w:hint="cs"/>
          <w:sz w:val="32"/>
          <w:szCs w:val="32"/>
          <w:cs/>
        </w:rPr>
        <w:t>เรื่อง</w:t>
      </w:r>
      <w:r w:rsidR="00A54EB5" w:rsidRPr="008442EF">
        <w:rPr>
          <w:sz w:val="32"/>
          <w:szCs w:val="32"/>
          <w:cs/>
        </w:rPr>
        <w:t xml:space="preserve"> </w:t>
      </w:r>
      <w:r w:rsidR="00A54EB5" w:rsidRPr="008442EF">
        <w:rPr>
          <w:rFonts w:hint="cs"/>
          <w:sz w:val="32"/>
          <w:szCs w:val="32"/>
          <w:cs/>
        </w:rPr>
        <w:t xml:space="preserve">การใช้โปรแกรม </w:t>
      </w:r>
      <w:r w:rsidR="00A54EB5" w:rsidRPr="008442EF">
        <w:rPr>
          <w:sz w:val="32"/>
          <w:szCs w:val="32"/>
        </w:rPr>
        <w:t xml:space="preserve">CANVA </w:t>
      </w:r>
      <w:r w:rsidR="00A54EB5" w:rsidRPr="008442EF">
        <w:rPr>
          <w:rFonts w:hint="cs"/>
          <w:sz w:val="32"/>
          <w:szCs w:val="32"/>
          <w:cs/>
        </w:rPr>
        <w:t>เพื่อสร้างสื่อการสอนและสื่อประชาสัมพันธ์</w:t>
      </w:r>
      <w:r w:rsidR="00A54EB5" w:rsidRPr="008442EF">
        <w:rPr>
          <w:sz w:val="32"/>
          <w:szCs w:val="32"/>
          <w:cs/>
        </w:rPr>
        <w:t xml:space="preserve"> </w:t>
      </w:r>
      <w:r w:rsidR="00A54EB5" w:rsidRPr="008442EF">
        <w:rPr>
          <w:sz w:val="32"/>
          <w:szCs w:val="32"/>
        </w:rPr>
        <w:t>2</w:t>
      </w:r>
      <w:r w:rsidR="00A54EB5" w:rsidRPr="008442EF">
        <w:rPr>
          <w:sz w:val="32"/>
          <w:szCs w:val="32"/>
          <w:cs/>
        </w:rPr>
        <w:t xml:space="preserve">) </w:t>
      </w:r>
      <w:r w:rsidR="00A54EB5" w:rsidRPr="008442EF">
        <w:rPr>
          <w:rFonts w:hint="cs"/>
          <w:sz w:val="32"/>
          <w:szCs w:val="32"/>
          <w:cs/>
        </w:rPr>
        <w:t>แบบทดสอบผลสัมฤทธิ์ทางการเรียน</w:t>
      </w:r>
      <w:r w:rsidR="00A54EB5" w:rsidRPr="008442EF">
        <w:rPr>
          <w:sz w:val="32"/>
          <w:szCs w:val="32"/>
          <w:cs/>
        </w:rPr>
        <w:t xml:space="preserve"> </w:t>
      </w:r>
      <w:r w:rsidR="00A54EB5" w:rsidRPr="008442EF">
        <w:rPr>
          <w:sz w:val="32"/>
          <w:szCs w:val="32"/>
        </w:rPr>
        <w:t>3</w:t>
      </w:r>
      <w:r w:rsidR="00A54EB5" w:rsidRPr="008442EF">
        <w:rPr>
          <w:sz w:val="32"/>
          <w:szCs w:val="32"/>
          <w:cs/>
        </w:rPr>
        <w:t xml:space="preserve">) </w:t>
      </w:r>
      <w:r w:rsidR="00A54EB5" w:rsidRPr="008442EF">
        <w:rPr>
          <w:rFonts w:hint="cs"/>
          <w:sz w:val="32"/>
          <w:szCs w:val="32"/>
          <w:cs/>
        </w:rPr>
        <w:t>แบบประเมินคุณภาพเนื้อหาสำหรับผู้เชี่ยวชาญด้านเนื้อหา</w:t>
      </w:r>
      <w:r w:rsidR="00A54EB5" w:rsidRPr="008442EF">
        <w:rPr>
          <w:sz w:val="32"/>
          <w:szCs w:val="32"/>
          <w:cs/>
        </w:rPr>
        <w:t xml:space="preserve"> </w:t>
      </w:r>
      <w:r w:rsidR="00A54EB5" w:rsidRPr="008442EF">
        <w:rPr>
          <w:sz w:val="32"/>
          <w:szCs w:val="32"/>
        </w:rPr>
        <w:t>4</w:t>
      </w:r>
      <w:r w:rsidR="00A54EB5" w:rsidRPr="008442EF">
        <w:rPr>
          <w:sz w:val="32"/>
          <w:szCs w:val="32"/>
          <w:cs/>
        </w:rPr>
        <w:t xml:space="preserve">) </w:t>
      </w:r>
      <w:r w:rsidR="00A54EB5" w:rsidRPr="008442EF">
        <w:rPr>
          <w:rFonts w:hint="cs"/>
          <w:sz w:val="32"/>
          <w:szCs w:val="32"/>
          <w:cs/>
        </w:rPr>
        <w:t>แบบวิเคราะห์ความเที่ยงตรงเชิงเนื้อหาและวัตถุประสงค์ของแบบทดสอบ</w:t>
      </w:r>
      <w:r w:rsidR="00A54EB5" w:rsidRPr="008442EF">
        <w:rPr>
          <w:sz w:val="32"/>
          <w:szCs w:val="32"/>
          <w:cs/>
        </w:rPr>
        <w:t xml:space="preserve"> </w:t>
      </w:r>
      <w:r w:rsidR="00A54EB5" w:rsidRPr="008442EF">
        <w:rPr>
          <w:sz w:val="32"/>
          <w:szCs w:val="32"/>
        </w:rPr>
        <w:t>5</w:t>
      </w:r>
      <w:r w:rsidR="00A54EB5" w:rsidRPr="008442EF">
        <w:rPr>
          <w:sz w:val="32"/>
          <w:szCs w:val="32"/>
          <w:cs/>
        </w:rPr>
        <w:t xml:space="preserve">) </w:t>
      </w:r>
      <w:r w:rsidR="00A54EB5" w:rsidRPr="008442EF">
        <w:rPr>
          <w:rFonts w:hint="cs"/>
          <w:sz w:val="32"/>
          <w:szCs w:val="32"/>
          <w:cs/>
        </w:rPr>
        <w:t>แบบประเมินการใช้งานรายวิชา</w:t>
      </w:r>
      <w:r w:rsidR="00A54EB5" w:rsidRPr="008442EF">
        <w:rPr>
          <w:sz w:val="32"/>
          <w:szCs w:val="32"/>
          <w:cs/>
        </w:rPr>
        <w:t xml:space="preserve"> </w:t>
      </w:r>
      <w:r w:rsidR="00A54EB5" w:rsidRPr="008442EF">
        <w:rPr>
          <w:sz w:val="32"/>
          <w:szCs w:val="32"/>
        </w:rPr>
        <w:t xml:space="preserve">MOOC </w:t>
      </w:r>
      <w:r w:rsidR="00A54EB5" w:rsidRPr="008442EF">
        <w:rPr>
          <w:rFonts w:hint="cs"/>
          <w:sz w:val="32"/>
          <w:szCs w:val="32"/>
          <w:cs/>
        </w:rPr>
        <w:t>เรื่อ</w:t>
      </w:r>
      <w:r w:rsidR="008442EF">
        <w:rPr>
          <w:rFonts w:hint="cs"/>
          <w:sz w:val="32"/>
          <w:szCs w:val="32"/>
          <w:cs/>
        </w:rPr>
        <w:t xml:space="preserve"> </w:t>
      </w:r>
      <w:r w:rsidR="00A54EB5" w:rsidRPr="008442EF">
        <w:rPr>
          <w:rFonts w:hint="cs"/>
          <w:sz w:val="32"/>
          <w:szCs w:val="32"/>
          <w:cs/>
        </w:rPr>
        <w:t>ง</w:t>
      </w:r>
      <w:r w:rsidR="008442EF" w:rsidRPr="008442EF">
        <w:rPr>
          <w:sz w:val="32"/>
          <w:szCs w:val="32"/>
          <w:cs/>
        </w:rPr>
        <w:t xml:space="preserve">การใช้โปรแกรม </w:t>
      </w:r>
      <w:r w:rsidR="008442EF" w:rsidRPr="008442EF">
        <w:rPr>
          <w:sz w:val="32"/>
          <w:szCs w:val="32"/>
        </w:rPr>
        <w:t xml:space="preserve">CANVA </w:t>
      </w:r>
      <w:r w:rsidR="008442EF" w:rsidRPr="008442EF">
        <w:rPr>
          <w:sz w:val="32"/>
          <w:szCs w:val="32"/>
          <w:cs/>
        </w:rPr>
        <w:t>เพื่อสร้างสื่อการสอนและสื่อประชาสัมพันธ์</w:t>
      </w:r>
      <w:r w:rsidR="00A54EB5" w:rsidRPr="008442EF">
        <w:rPr>
          <w:rFonts w:hint="cs"/>
          <w:sz w:val="32"/>
          <w:szCs w:val="32"/>
          <w:cs/>
        </w:rPr>
        <w:t>สำหรับผู้เชี่ยวชาญด้านสื่อ</w:t>
      </w:r>
      <w:r w:rsidR="00A54EB5" w:rsidRPr="008442EF">
        <w:rPr>
          <w:sz w:val="32"/>
          <w:szCs w:val="32"/>
          <w:cs/>
        </w:rPr>
        <w:t xml:space="preserve"> </w:t>
      </w:r>
      <w:r w:rsidR="00A54EB5" w:rsidRPr="008442EF">
        <w:rPr>
          <w:rFonts w:hint="cs"/>
          <w:sz w:val="32"/>
          <w:szCs w:val="32"/>
          <w:cs/>
        </w:rPr>
        <w:t>และ</w:t>
      </w:r>
      <w:r w:rsidR="00A54EB5" w:rsidRPr="008442EF">
        <w:rPr>
          <w:sz w:val="32"/>
          <w:szCs w:val="32"/>
          <w:cs/>
        </w:rPr>
        <w:t xml:space="preserve"> </w:t>
      </w:r>
      <w:r w:rsidR="00A54EB5" w:rsidRPr="008442EF">
        <w:rPr>
          <w:sz w:val="32"/>
          <w:szCs w:val="32"/>
        </w:rPr>
        <w:t>6</w:t>
      </w:r>
      <w:r w:rsidR="00A54EB5" w:rsidRPr="008442EF">
        <w:rPr>
          <w:sz w:val="32"/>
          <w:szCs w:val="32"/>
          <w:cs/>
        </w:rPr>
        <w:t xml:space="preserve">) </w:t>
      </w:r>
      <w:r w:rsidR="00A54EB5" w:rsidRPr="008442EF">
        <w:rPr>
          <w:rFonts w:hint="cs"/>
          <w:sz w:val="32"/>
          <w:szCs w:val="32"/>
          <w:cs/>
        </w:rPr>
        <w:t>แบบประเมินความพึงพอใจการใช้งานบทเรียนสำหรับผู้เรียน</w:t>
      </w:r>
      <w:r w:rsidR="00A54EB5" w:rsidRPr="008442EF">
        <w:rPr>
          <w:sz w:val="32"/>
          <w:szCs w:val="32"/>
          <w:cs/>
        </w:rPr>
        <w:t xml:space="preserve"> </w:t>
      </w:r>
      <w:r w:rsidR="00A54EB5" w:rsidRPr="008442EF">
        <w:rPr>
          <w:rFonts w:hint="cs"/>
          <w:sz w:val="32"/>
          <w:szCs w:val="32"/>
          <w:cs/>
        </w:rPr>
        <w:t>เก็บข้อมูลคุณภาพด้านเนื้อหาและการผลิตสื่อ</w:t>
      </w:r>
      <w:r w:rsidR="00A54EB5" w:rsidRPr="008442EF">
        <w:rPr>
          <w:sz w:val="32"/>
          <w:szCs w:val="32"/>
          <w:cs/>
        </w:rPr>
        <w:t xml:space="preserve"> </w:t>
      </w:r>
      <w:r w:rsidR="00A54EB5" w:rsidRPr="008442EF">
        <w:rPr>
          <w:rFonts w:hint="cs"/>
          <w:sz w:val="32"/>
          <w:szCs w:val="32"/>
          <w:cs/>
        </w:rPr>
        <w:t>จากผู้เชี่ยวชาญด้านเนื้อหาและด้าน</w:t>
      </w:r>
      <w:r w:rsidR="00A54EB5" w:rsidRPr="008442EF">
        <w:rPr>
          <w:sz w:val="32"/>
          <w:szCs w:val="32"/>
          <w:cs/>
        </w:rPr>
        <w:t xml:space="preserve"> </w:t>
      </w:r>
      <w:r w:rsidR="00A54EB5" w:rsidRPr="008442EF">
        <w:rPr>
          <w:rFonts w:hint="cs"/>
          <w:sz w:val="32"/>
          <w:szCs w:val="32"/>
          <w:cs/>
        </w:rPr>
        <w:t>การผลิตสื่อ</w:t>
      </w:r>
      <w:r w:rsidR="00A54EB5" w:rsidRPr="008442EF">
        <w:rPr>
          <w:sz w:val="32"/>
          <w:szCs w:val="32"/>
          <w:cs/>
        </w:rPr>
        <w:t xml:space="preserve"> </w:t>
      </w:r>
      <w:r w:rsidR="00A54EB5" w:rsidRPr="008442EF">
        <w:rPr>
          <w:rFonts w:hint="cs"/>
          <w:sz w:val="32"/>
          <w:szCs w:val="32"/>
          <w:cs/>
        </w:rPr>
        <w:t>ด้านละ</w:t>
      </w:r>
      <w:r w:rsidR="00A54EB5" w:rsidRPr="008442EF">
        <w:rPr>
          <w:sz w:val="32"/>
          <w:szCs w:val="32"/>
          <w:cs/>
        </w:rPr>
        <w:t xml:space="preserve"> </w:t>
      </w:r>
      <w:r w:rsidR="00A54EB5" w:rsidRPr="008442EF">
        <w:rPr>
          <w:sz w:val="32"/>
          <w:szCs w:val="32"/>
        </w:rPr>
        <w:t>3</w:t>
      </w:r>
      <w:r w:rsidR="00A54EB5" w:rsidRPr="008442EF">
        <w:rPr>
          <w:sz w:val="32"/>
          <w:szCs w:val="32"/>
          <w:cs/>
        </w:rPr>
        <w:t xml:space="preserve"> </w:t>
      </w:r>
      <w:r w:rsidR="00A54EB5" w:rsidRPr="008442EF">
        <w:rPr>
          <w:rFonts w:hint="cs"/>
          <w:sz w:val="32"/>
          <w:szCs w:val="32"/>
          <w:cs/>
        </w:rPr>
        <w:t>คน</w:t>
      </w:r>
      <w:r w:rsidR="00A54EB5" w:rsidRPr="008442EF">
        <w:rPr>
          <w:sz w:val="32"/>
          <w:szCs w:val="32"/>
          <w:cs/>
        </w:rPr>
        <w:t xml:space="preserve"> </w:t>
      </w:r>
      <w:r w:rsidR="00A54EB5" w:rsidRPr="008442EF">
        <w:rPr>
          <w:rFonts w:hint="cs"/>
          <w:sz w:val="32"/>
          <w:szCs w:val="32"/>
          <w:cs/>
        </w:rPr>
        <w:t>สำหรับความพึงพอใจของผู้เรียน</w:t>
      </w:r>
      <w:r w:rsidR="00A54EB5" w:rsidRPr="008442EF">
        <w:rPr>
          <w:sz w:val="32"/>
          <w:szCs w:val="32"/>
          <w:cs/>
        </w:rPr>
        <w:t xml:space="preserve"> </w:t>
      </w:r>
      <w:r w:rsidR="00A54EB5" w:rsidRPr="008442EF">
        <w:rPr>
          <w:rFonts w:hint="cs"/>
          <w:sz w:val="32"/>
          <w:szCs w:val="32"/>
          <w:cs/>
        </w:rPr>
        <w:t>เก็บข้อมูลจากผู้ลงทะเบียนเรียนรายวิชาออนไลน์ที่ตอบแบบประเมินความพึงพอใจหลังการเรียน</w:t>
      </w:r>
      <w:r w:rsidR="00A54EB5" w:rsidRPr="008442EF">
        <w:rPr>
          <w:sz w:val="32"/>
          <w:szCs w:val="32"/>
          <w:cs/>
        </w:rPr>
        <w:t xml:space="preserve"> </w:t>
      </w:r>
      <w:r w:rsidR="00A54EB5" w:rsidRPr="008442EF">
        <w:rPr>
          <w:rFonts w:hint="cs"/>
          <w:sz w:val="32"/>
          <w:szCs w:val="32"/>
          <w:cs/>
        </w:rPr>
        <w:t>จำนวน</w:t>
      </w:r>
      <w:r w:rsidR="00A54EB5" w:rsidRPr="008442EF">
        <w:rPr>
          <w:sz w:val="32"/>
          <w:szCs w:val="32"/>
          <w:cs/>
        </w:rPr>
        <w:t xml:space="preserve"> </w:t>
      </w:r>
      <w:r w:rsidR="00A54EB5" w:rsidRPr="008442EF">
        <w:rPr>
          <w:rFonts w:hint="cs"/>
          <w:sz w:val="32"/>
          <w:szCs w:val="32"/>
          <w:cs/>
        </w:rPr>
        <w:t>24</w:t>
      </w:r>
      <w:r w:rsidR="00A54EB5" w:rsidRPr="008442EF">
        <w:rPr>
          <w:sz w:val="32"/>
          <w:szCs w:val="32"/>
          <w:cs/>
        </w:rPr>
        <w:t xml:space="preserve"> </w:t>
      </w:r>
      <w:r w:rsidR="00A54EB5" w:rsidRPr="008442EF">
        <w:rPr>
          <w:rFonts w:hint="cs"/>
          <w:sz w:val="32"/>
          <w:szCs w:val="32"/>
          <w:cs/>
        </w:rPr>
        <w:t>คน</w:t>
      </w:r>
      <w:r w:rsidR="00A54EB5" w:rsidRPr="008442EF">
        <w:rPr>
          <w:sz w:val="32"/>
          <w:szCs w:val="32"/>
          <w:cs/>
        </w:rPr>
        <w:t xml:space="preserve"> </w:t>
      </w:r>
      <w:r w:rsidR="00A54EB5" w:rsidRPr="008442EF">
        <w:rPr>
          <w:rFonts w:hint="cs"/>
          <w:sz w:val="32"/>
          <w:szCs w:val="32"/>
          <w:cs/>
        </w:rPr>
        <w:t>สถิติที่ใช้ในการประเมินคุณภาพเครื่องมือ</w:t>
      </w:r>
      <w:r w:rsidR="00A54EB5" w:rsidRPr="008442EF">
        <w:rPr>
          <w:sz w:val="32"/>
          <w:szCs w:val="32"/>
          <w:cs/>
        </w:rPr>
        <w:t xml:space="preserve"> </w:t>
      </w:r>
      <w:r w:rsidR="00A54EB5" w:rsidRPr="008442EF">
        <w:rPr>
          <w:rFonts w:hint="cs"/>
          <w:sz w:val="32"/>
          <w:szCs w:val="32"/>
          <w:cs/>
        </w:rPr>
        <w:t>ได้แก่</w:t>
      </w:r>
      <w:r w:rsidR="00A54EB5" w:rsidRPr="008442EF">
        <w:rPr>
          <w:sz w:val="32"/>
          <w:szCs w:val="32"/>
          <w:cs/>
        </w:rPr>
        <w:t xml:space="preserve"> </w:t>
      </w:r>
      <w:r w:rsidR="00A54EB5" w:rsidRPr="008442EF">
        <w:rPr>
          <w:rFonts w:hint="cs"/>
          <w:sz w:val="32"/>
          <w:szCs w:val="32"/>
          <w:cs/>
        </w:rPr>
        <w:t>ค่าเฉลี่ย</w:t>
      </w:r>
      <w:r w:rsidR="00A54EB5" w:rsidRPr="008442EF">
        <w:rPr>
          <w:sz w:val="32"/>
          <w:szCs w:val="32"/>
          <w:cs/>
        </w:rPr>
        <w:t xml:space="preserve"> (</w:t>
      </w:r>
      <w:r w:rsidR="00A54EB5" w:rsidRPr="008442EF">
        <w:rPr>
          <w:sz w:val="32"/>
          <w:szCs w:val="32"/>
        </w:rPr>
        <w:t>Mean</w:t>
      </w:r>
      <w:r w:rsidR="00A54EB5" w:rsidRPr="008442EF">
        <w:rPr>
          <w:sz w:val="32"/>
          <w:szCs w:val="32"/>
          <w:cs/>
        </w:rPr>
        <w:t xml:space="preserve">) </w:t>
      </w:r>
      <w:r w:rsidR="00A54EB5" w:rsidRPr="008442EF">
        <w:rPr>
          <w:rFonts w:hint="cs"/>
          <w:sz w:val="32"/>
          <w:szCs w:val="32"/>
          <w:cs/>
        </w:rPr>
        <w:t>และดัชนีความสอดคล้องของข้อสอบกับวัตถุประสงค์</w:t>
      </w:r>
      <w:r w:rsidR="00A54EB5" w:rsidRPr="008442EF">
        <w:rPr>
          <w:sz w:val="32"/>
          <w:szCs w:val="32"/>
          <w:cs/>
        </w:rPr>
        <w:t xml:space="preserve"> (</w:t>
      </w:r>
      <w:r w:rsidR="00A54EB5" w:rsidRPr="008442EF">
        <w:rPr>
          <w:sz w:val="32"/>
          <w:szCs w:val="32"/>
        </w:rPr>
        <w:t xml:space="preserve">The Index of Item Objective Congruence </w:t>
      </w:r>
      <w:r w:rsidR="00A54EB5" w:rsidRPr="008442EF">
        <w:rPr>
          <w:rFonts w:hint="cs"/>
          <w:sz w:val="32"/>
          <w:szCs w:val="32"/>
          <w:cs/>
        </w:rPr>
        <w:t>หรือ</w:t>
      </w:r>
      <w:r w:rsidR="00A54EB5" w:rsidRPr="008442EF">
        <w:rPr>
          <w:sz w:val="32"/>
          <w:szCs w:val="32"/>
          <w:cs/>
        </w:rPr>
        <w:t xml:space="preserve"> </w:t>
      </w:r>
      <w:r w:rsidR="00A54EB5" w:rsidRPr="008442EF">
        <w:rPr>
          <w:sz w:val="32"/>
          <w:szCs w:val="32"/>
        </w:rPr>
        <w:t>IOC</w:t>
      </w:r>
      <w:r w:rsidR="00A54EB5" w:rsidRPr="008442EF">
        <w:rPr>
          <w:sz w:val="32"/>
          <w:szCs w:val="32"/>
          <w:cs/>
        </w:rPr>
        <w:t xml:space="preserve">) </w:t>
      </w:r>
      <w:r w:rsidR="00A54EB5" w:rsidRPr="008442EF">
        <w:rPr>
          <w:rFonts w:hint="cs"/>
          <w:sz w:val="32"/>
          <w:szCs w:val="32"/>
          <w:cs/>
        </w:rPr>
        <w:t>สถิติที่ใช้ในการวิเคราะห์ข้อมูล</w:t>
      </w:r>
      <w:r w:rsidR="00A54EB5" w:rsidRPr="008442EF">
        <w:rPr>
          <w:sz w:val="32"/>
          <w:szCs w:val="32"/>
          <w:cs/>
        </w:rPr>
        <w:t xml:space="preserve"> </w:t>
      </w:r>
      <w:r w:rsidR="00A54EB5" w:rsidRPr="008442EF">
        <w:rPr>
          <w:rFonts w:hint="cs"/>
          <w:sz w:val="32"/>
          <w:szCs w:val="32"/>
          <w:cs/>
        </w:rPr>
        <w:t>ได้แก่</w:t>
      </w:r>
      <w:r w:rsidR="00A54EB5" w:rsidRPr="008442EF">
        <w:rPr>
          <w:sz w:val="32"/>
          <w:szCs w:val="32"/>
          <w:cs/>
        </w:rPr>
        <w:t xml:space="preserve"> </w:t>
      </w:r>
      <w:r w:rsidR="00A54EB5" w:rsidRPr="008442EF">
        <w:rPr>
          <w:rFonts w:hint="cs"/>
          <w:sz w:val="32"/>
          <w:szCs w:val="32"/>
          <w:cs/>
        </w:rPr>
        <w:t>ค่าเฉลี่ย</w:t>
      </w:r>
      <w:r w:rsidR="00A54EB5" w:rsidRPr="008442EF">
        <w:rPr>
          <w:sz w:val="32"/>
          <w:szCs w:val="32"/>
          <w:cs/>
        </w:rPr>
        <w:t xml:space="preserve"> (</w:t>
      </w:r>
      <w:r w:rsidR="00A54EB5" w:rsidRPr="008442EF">
        <w:rPr>
          <w:sz w:val="32"/>
          <w:szCs w:val="32"/>
        </w:rPr>
        <w:t>Mean</w:t>
      </w:r>
      <w:r w:rsidR="00A54EB5" w:rsidRPr="008442EF">
        <w:rPr>
          <w:sz w:val="32"/>
          <w:szCs w:val="32"/>
          <w:cs/>
        </w:rPr>
        <w:t xml:space="preserve">) </w:t>
      </w:r>
      <w:r w:rsidR="00A54EB5" w:rsidRPr="008442EF">
        <w:rPr>
          <w:rFonts w:hint="cs"/>
          <w:sz w:val="32"/>
          <w:szCs w:val="32"/>
          <w:cs/>
        </w:rPr>
        <w:t>ส่วนเบี่ยงเบนมาตรฐาน</w:t>
      </w:r>
      <w:r w:rsidR="00A54EB5" w:rsidRPr="008442EF">
        <w:rPr>
          <w:sz w:val="32"/>
          <w:szCs w:val="32"/>
          <w:cs/>
        </w:rPr>
        <w:t xml:space="preserve"> (</w:t>
      </w:r>
      <w:r w:rsidR="00A54EB5" w:rsidRPr="008442EF">
        <w:rPr>
          <w:sz w:val="32"/>
          <w:szCs w:val="32"/>
        </w:rPr>
        <w:t>Standard Deviation</w:t>
      </w:r>
      <w:r w:rsidR="00A54EB5" w:rsidRPr="008442EF">
        <w:rPr>
          <w:sz w:val="32"/>
          <w:szCs w:val="32"/>
          <w:cs/>
        </w:rPr>
        <w:t xml:space="preserve">) </w:t>
      </w:r>
      <w:r w:rsidR="00A54EB5" w:rsidRPr="008442EF">
        <w:rPr>
          <w:rFonts w:hint="cs"/>
          <w:sz w:val="32"/>
          <w:szCs w:val="32"/>
          <w:cs/>
        </w:rPr>
        <w:t>ผลการศึกษาพบว่า</w:t>
      </w:r>
      <w:r w:rsidR="00A54EB5" w:rsidRPr="008442EF">
        <w:rPr>
          <w:sz w:val="32"/>
          <w:szCs w:val="32"/>
          <w:cs/>
        </w:rPr>
        <w:t xml:space="preserve"> </w:t>
      </w:r>
      <w:r w:rsidR="00A54EB5" w:rsidRPr="008442EF">
        <w:rPr>
          <w:rFonts w:hint="cs"/>
          <w:sz w:val="32"/>
          <w:szCs w:val="32"/>
          <w:cs/>
        </w:rPr>
        <w:t>รายวิชา</w:t>
      </w:r>
      <w:r w:rsidR="00A54EB5" w:rsidRPr="008442EF">
        <w:rPr>
          <w:sz w:val="32"/>
          <w:szCs w:val="32"/>
          <w:cs/>
        </w:rPr>
        <w:t xml:space="preserve"> </w:t>
      </w:r>
      <w:r w:rsidR="00A54EB5" w:rsidRPr="008442EF">
        <w:rPr>
          <w:sz w:val="32"/>
          <w:szCs w:val="32"/>
        </w:rPr>
        <w:t xml:space="preserve">MOOC </w:t>
      </w:r>
      <w:r w:rsidR="00A54EB5" w:rsidRPr="008442EF">
        <w:rPr>
          <w:rFonts w:hint="cs"/>
          <w:sz w:val="32"/>
          <w:szCs w:val="32"/>
          <w:cs/>
        </w:rPr>
        <w:t>เรื่อง</w:t>
      </w:r>
      <w:r w:rsidR="00A54EB5" w:rsidRPr="008442EF">
        <w:rPr>
          <w:sz w:val="32"/>
          <w:szCs w:val="32"/>
          <w:cs/>
        </w:rPr>
        <w:t xml:space="preserve"> การใช้โปรแกรม </w:t>
      </w:r>
      <w:r w:rsidR="00A54EB5" w:rsidRPr="008442EF">
        <w:rPr>
          <w:sz w:val="32"/>
          <w:szCs w:val="32"/>
        </w:rPr>
        <w:t xml:space="preserve">CANVA </w:t>
      </w:r>
      <w:r w:rsidR="00A54EB5" w:rsidRPr="008442EF">
        <w:rPr>
          <w:sz w:val="32"/>
          <w:szCs w:val="32"/>
          <w:cs/>
        </w:rPr>
        <w:t xml:space="preserve">เพื่อสร้างสื่อการสอนและสื่อประชาสัมพันธ์ </w:t>
      </w:r>
      <w:r w:rsidR="00A54EB5" w:rsidRPr="008442EF">
        <w:rPr>
          <w:rFonts w:hint="cs"/>
          <w:sz w:val="32"/>
          <w:szCs w:val="32"/>
          <w:cs/>
        </w:rPr>
        <w:t>มีคุณภาพด้านเนื้อหาโดยรวมอยู่</w:t>
      </w:r>
    </w:p>
    <w:p w14:paraId="33F0E6E8" w14:textId="49206ECB" w:rsidR="00D27BDB" w:rsidRPr="006249DB" w:rsidRDefault="00D27BDB" w:rsidP="00D27BDB">
      <w:pPr>
        <w:spacing w:after="0" w:line="240" w:lineRule="auto"/>
        <w:jc w:val="center"/>
        <w:rPr>
          <w:rFonts w:ascii="TH SarabunPSK" w:hAnsi="TH SarabunPSK" w:cs="TH SarabunPSK"/>
          <w:sz w:val="32"/>
          <w:szCs w:val="32"/>
        </w:rPr>
      </w:pPr>
      <w:r w:rsidRPr="006249DB">
        <w:rPr>
          <w:rFonts w:ascii="TH SarabunPSK" w:hAnsi="TH SarabunPSK" w:cs="TH SarabunPSK"/>
          <w:sz w:val="32"/>
          <w:szCs w:val="32"/>
          <w:cs/>
        </w:rPr>
        <w:lastRenderedPageBreak/>
        <w:t xml:space="preserve">( </w:t>
      </w:r>
      <w:r>
        <w:rPr>
          <w:rFonts w:ascii="TH SarabunPSK" w:hAnsi="TH SarabunPSK" w:cs="TH SarabunPSK" w:hint="cs"/>
          <w:sz w:val="32"/>
          <w:szCs w:val="32"/>
          <w:cs/>
        </w:rPr>
        <w:t>ข</w:t>
      </w:r>
      <w:r w:rsidRPr="006249DB">
        <w:rPr>
          <w:rFonts w:ascii="TH SarabunPSK" w:hAnsi="TH SarabunPSK" w:cs="TH SarabunPSK"/>
          <w:sz w:val="32"/>
          <w:szCs w:val="32"/>
          <w:cs/>
        </w:rPr>
        <w:t xml:space="preserve"> )</w:t>
      </w:r>
    </w:p>
    <w:p w14:paraId="0E92E1E6" w14:textId="77777777" w:rsidR="00D27BDB" w:rsidRDefault="00D27BDB" w:rsidP="00D27BDB">
      <w:pPr>
        <w:pStyle w:val="Default"/>
        <w:jc w:val="center"/>
        <w:rPr>
          <w:sz w:val="32"/>
          <w:szCs w:val="32"/>
        </w:rPr>
      </w:pPr>
    </w:p>
    <w:p w14:paraId="56F056B1" w14:textId="77777777" w:rsidR="00D27BDB" w:rsidRDefault="00D27BDB" w:rsidP="00D27BDB">
      <w:pPr>
        <w:pStyle w:val="Default"/>
        <w:jc w:val="center"/>
        <w:rPr>
          <w:rFonts w:hint="cs"/>
          <w:sz w:val="32"/>
          <w:szCs w:val="32"/>
        </w:rPr>
      </w:pPr>
    </w:p>
    <w:p w14:paraId="436663F7" w14:textId="4BEE4326" w:rsidR="00A54EB5" w:rsidRPr="008442EF" w:rsidRDefault="00A54EB5" w:rsidP="008442EF">
      <w:pPr>
        <w:pStyle w:val="Default"/>
        <w:jc w:val="thaiDistribute"/>
        <w:rPr>
          <w:sz w:val="32"/>
          <w:szCs w:val="32"/>
        </w:rPr>
      </w:pPr>
      <w:r w:rsidRPr="008442EF">
        <w:rPr>
          <w:rFonts w:hint="cs"/>
          <w:sz w:val="32"/>
          <w:szCs w:val="32"/>
          <w:cs/>
        </w:rPr>
        <w:t>ในระดับเหมาะสมมาก</w:t>
      </w:r>
      <w:r w:rsidRPr="008442EF">
        <w:rPr>
          <w:sz w:val="32"/>
          <w:szCs w:val="32"/>
          <w:cs/>
        </w:rPr>
        <w:t xml:space="preserve"> </w:t>
      </w:r>
      <w:r w:rsidRPr="008442EF">
        <w:rPr>
          <w:rFonts w:hint="cs"/>
          <w:sz w:val="32"/>
          <w:szCs w:val="32"/>
          <w:cs/>
        </w:rPr>
        <w:t>มีคะแนนเฉลี่ย</w:t>
      </w:r>
      <w:r w:rsidRPr="008442EF">
        <w:rPr>
          <w:sz w:val="32"/>
          <w:szCs w:val="32"/>
          <w:cs/>
        </w:rPr>
        <w:t xml:space="preserve"> </w:t>
      </w:r>
      <w:r w:rsidRPr="008442EF">
        <w:rPr>
          <w:sz w:val="32"/>
          <w:szCs w:val="32"/>
        </w:rPr>
        <w:t>3</w:t>
      </w:r>
      <w:r w:rsidRPr="008442EF">
        <w:rPr>
          <w:sz w:val="32"/>
          <w:szCs w:val="32"/>
          <w:cs/>
        </w:rPr>
        <w:t>.</w:t>
      </w:r>
      <w:r w:rsidRPr="008442EF">
        <w:rPr>
          <w:sz w:val="32"/>
          <w:szCs w:val="32"/>
        </w:rPr>
        <w:t>85</w:t>
      </w:r>
      <w:r w:rsidRPr="008442EF">
        <w:rPr>
          <w:sz w:val="32"/>
          <w:szCs w:val="32"/>
          <w:cs/>
        </w:rPr>
        <w:t xml:space="preserve"> </w:t>
      </w:r>
      <w:r w:rsidRPr="008442EF">
        <w:rPr>
          <w:rFonts w:hint="cs"/>
          <w:sz w:val="32"/>
          <w:szCs w:val="32"/>
          <w:cs/>
        </w:rPr>
        <w:t>ด้านสื่อ</w:t>
      </w:r>
      <w:r w:rsidRPr="008442EF">
        <w:rPr>
          <w:sz w:val="32"/>
          <w:szCs w:val="32"/>
          <w:cs/>
        </w:rPr>
        <w:t xml:space="preserve"> </w:t>
      </w:r>
      <w:r w:rsidRPr="008442EF">
        <w:rPr>
          <w:rFonts w:hint="cs"/>
          <w:sz w:val="32"/>
          <w:szCs w:val="32"/>
          <w:cs/>
        </w:rPr>
        <w:t>พบว่า</w:t>
      </w:r>
      <w:r w:rsidRPr="008442EF">
        <w:rPr>
          <w:sz w:val="32"/>
          <w:szCs w:val="32"/>
          <w:cs/>
        </w:rPr>
        <w:t xml:space="preserve"> </w:t>
      </w:r>
      <w:r w:rsidRPr="008442EF">
        <w:rPr>
          <w:rFonts w:hint="cs"/>
          <w:sz w:val="32"/>
          <w:szCs w:val="32"/>
          <w:cs/>
        </w:rPr>
        <w:t>องค์ประกอบทุกด้านอยู่ในระดับเหมาะสมมาก</w:t>
      </w:r>
      <w:r w:rsidRPr="008442EF">
        <w:rPr>
          <w:sz w:val="32"/>
          <w:szCs w:val="32"/>
          <w:cs/>
        </w:rPr>
        <w:t xml:space="preserve"> </w:t>
      </w:r>
      <w:r w:rsidRPr="008442EF">
        <w:rPr>
          <w:rFonts w:hint="cs"/>
          <w:sz w:val="32"/>
          <w:szCs w:val="32"/>
          <w:cs/>
        </w:rPr>
        <w:t>มีคะแนนเฉลี่ย</w:t>
      </w:r>
      <w:r w:rsidRPr="008442EF">
        <w:rPr>
          <w:sz w:val="32"/>
          <w:szCs w:val="32"/>
          <w:cs/>
        </w:rPr>
        <w:t xml:space="preserve"> </w:t>
      </w:r>
      <w:r w:rsidRPr="008442EF">
        <w:rPr>
          <w:sz w:val="32"/>
          <w:szCs w:val="32"/>
        </w:rPr>
        <w:t>4</w:t>
      </w:r>
      <w:r w:rsidRPr="008442EF">
        <w:rPr>
          <w:sz w:val="32"/>
          <w:szCs w:val="32"/>
          <w:cs/>
        </w:rPr>
        <w:t>.</w:t>
      </w:r>
      <w:r w:rsidRPr="008442EF">
        <w:rPr>
          <w:sz w:val="32"/>
          <w:szCs w:val="32"/>
        </w:rPr>
        <w:t>39</w:t>
      </w:r>
      <w:r w:rsidRPr="008442EF">
        <w:rPr>
          <w:sz w:val="32"/>
          <w:szCs w:val="32"/>
          <w:cs/>
        </w:rPr>
        <w:t xml:space="preserve"> </w:t>
      </w:r>
      <w:r w:rsidRPr="008442EF">
        <w:rPr>
          <w:rFonts w:hint="cs"/>
          <w:sz w:val="32"/>
          <w:szCs w:val="32"/>
          <w:cs/>
        </w:rPr>
        <w:t>สำหรับความพึงพอใจของผู้เรียน</w:t>
      </w:r>
      <w:r w:rsidRPr="008442EF">
        <w:rPr>
          <w:sz w:val="32"/>
          <w:szCs w:val="32"/>
          <w:cs/>
        </w:rPr>
        <w:t xml:space="preserve"> </w:t>
      </w:r>
      <w:r w:rsidRPr="008442EF">
        <w:rPr>
          <w:rFonts w:hint="cs"/>
          <w:sz w:val="32"/>
          <w:szCs w:val="32"/>
          <w:cs/>
        </w:rPr>
        <w:t>อยู่ในระดับมากที่สุด</w:t>
      </w:r>
      <w:r w:rsidRPr="008442EF">
        <w:rPr>
          <w:sz w:val="32"/>
          <w:szCs w:val="32"/>
          <w:cs/>
        </w:rPr>
        <w:t xml:space="preserve"> </w:t>
      </w:r>
      <w:r w:rsidRPr="008442EF">
        <w:rPr>
          <w:rFonts w:hint="cs"/>
          <w:sz w:val="32"/>
          <w:szCs w:val="32"/>
          <w:cs/>
        </w:rPr>
        <w:t>มีคะแนนเฉลี่ย</w:t>
      </w:r>
      <w:r w:rsidRPr="008442EF">
        <w:rPr>
          <w:sz w:val="32"/>
          <w:szCs w:val="32"/>
          <w:cs/>
        </w:rPr>
        <w:t xml:space="preserve"> </w:t>
      </w:r>
      <w:r w:rsidRPr="008442EF">
        <w:rPr>
          <w:sz w:val="32"/>
          <w:szCs w:val="32"/>
        </w:rPr>
        <w:t>4</w:t>
      </w:r>
      <w:r w:rsidRPr="008442EF">
        <w:rPr>
          <w:sz w:val="32"/>
          <w:szCs w:val="32"/>
          <w:cs/>
        </w:rPr>
        <w:t>.</w:t>
      </w:r>
      <w:r w:rsidRPr="008442EF">
        <w:rPr>
          <w:sz w:val="32"/>
          <w:szCs w:val="32"/>
        </w:rPr>
        <w:t xml:space="preserve">56 </w:t>
      </w:r>
    </w:p>
    <w:p w14:paraId="4A15D219" w14:textId="77777777" w:rsidR="00A54EB5" w:rsidRDefault="00A54EB5" w:rsidP="00A54EB5">
      <w:pPr>
        <w:pStyle w:val="Default"/>
        <w:rPr>
          <w:sz w:val="32"/>
          <w:szCs w:val="32"/>
        </w:rPr>
      </w:pPr>
      <w:r w:rsidRPr="008442EF">
        <w:rPr>
          <w:rFonts w:hint="cs"/>
          <w:b/>
          <w:bCs/>
          <w:sz w:val="32"/>
          <w:szCs w:val="32"/>
          <w:cs/>
        </w:rPr>
        <w:t>คำสำคัญ</w:t>
      </w:r>
      <w:r w:rsidRPr="008442EF">
        <w:rPr>
          <w:b/>
          <w:bCs/>
          <w:sz w:val="32"/>
          <w:szCs w:val="32"/>
          <w:cs/>
        </w:rPr>
        <w:t xml:space="preserve">: </w:t>
      </w:r>
      <w:r w:rsidRPr="008442EF">
        <w:rPr>
          <w:rFonts w:hint="cs"/>
          <w:sz w:val="32"/>
          <w:szCs w:val="32"/>
          <w:cs/>
        </w:rPr>
        <w:t>บทเรียนออนไลน์แบบเปิดเพื่อมหาชน</w:t>
      </w:r>
      <w:r w:rsidRPr="008442EF">
        <w:rPr>
          <w:sz w:val="32"/>
          <w:szCs w:val="32"/>
          <w:cs/>
        </w:rPr>
        <w:t xml:space="preserve"> </w:t>
      </w:r>
      <w:r w:rsidRPr="008442EF">
        <w:rPr>
          <w:rFonts w:hint="cs"/>
          <w:sz w:val="32"/>
          <w:szCs w:val="32"/>
          <w:cs/>
        </w:rPr>
        <w:t>บทเรียนอิเล็กทรอนิกส์</w:t>
      </w:r>
      <w:r w:rsidRPr="008442EF">
        <w:rPr>
          <w:sz w:val="32"/>
          <w:szCs w:val="32"/>
          <w:cs/>
        </w:rPr>
        <w:t xml:space="preserve"> </w:t>
      </w:r>
      <w:r w:rsidRPr="008442EF">
        <w:rPr>
          <w:rFonts w:hint="cs"/>
          <w:sz w:val="32"/>
          <w:szCs w:val="32"/>
          <w:cs/>
        </w:rPr>
        <w:t>บทเรียนออนไลน์</w:t>
      </w:r>
      <w:r w:rsidRPr="008442EF">
        <w:rPr>
          <w:sz w:val="32"/>
          <w:szCs w:val="32"/>
          <w:cs/>
        </w:rPr>
        <w:t xml:space="preserve"> </w:t>
      </w:r>
    </w:p>
    <w:p w14:paraId="7E93458D" w14:textId="77777777" w:rsidR="008442EF" w:rsidRDefault="008442EF" w:rsidP="00A54EB5">
      <w:pPr>
        <w:pStyle w:val="Default"/>
        <w:rPr>
          <w:sz w:val="32"/>
          <w:szCs w:val="32"/>
        </w:rPr>
      </w:pPr>
    </w:p>
    <w:p w14:paraId="46AF442B" w14:textId="77777777" w:rsidR="00D27BDB" w:rsidRDefault="00D27BDB" w:rsidP="00A54EB5">
      <w:pPr>
        <w:pStyle w:val="Default"/>
        <w:rPr>
          <w:sz w:val="32"/>
          <w:szCs w:val="32"/>
        </w:rPr>
      </w:pPr>
    </w:p>
    <w:p w14:paraId="6CBD3E70" w14:textId="77777777" w:rsidR="00D27BDB" w:rsidRDefault="00D27BDB" w:rsidP="00A54EB5">
      <w:pPr>
        <w:pStyle w:val="Default"/>
        <w:rPr>
          <w:sz w:val="32"/>
          <w:szCs w:val="32"/>
        </w:rPr>
      </w:pPr>
    </w:p>
    <w:p w14:paraId="36353ECE" w14:textId="77777777" w:rsidR="00D27BDB" w:rsidRDefault="00D27BDB" w:rsidP="00A54EB5">
      <w:pPr>
        <w:pStyle w:val="Default"/>
        <w:rPr>
          <w:sz w:val="32"/>
          <w:szCs w:val="32"/>
        </w:rPr>
      </w:pPr>
    </w:p>
    <w:p w14:paraId="17652A9A" w14:textId="77777777" w:rsidR="00D27BDB" w:rsidRDefault="00D27BDB" w:rsidP="00A54EB5">
      <w:pPr>
        <w:pStyle w:val="Default"/>
        <w:rPr>
          <w:sz w:val="32"/>
          <w:szCs w:val="32"/>
        </w:rPr>
      </w:pPr>
    </w:p>
    <w:p w14:paraId="2B4CE373" w14:textId="77777777" w:rsidR="00D27BDB" w:rsidRDefault="00D27BDB" w:rsidP="00A54EB5">
      <w:pPr>
        <w:pStyle w:val="Default"/>
        <w:rPr>
          <w:sz w:val="32"/>
          <w:szCs w:val="32"/>
        </w:rPr>
      </w:pPr>
    </w:p>
    <w:p w14:paraId="0BD7BE91" w14:textId="77777777" w:rsidR="00D27BDB" w:rsidRDefault="00D27BDB" w:rsidP="00A54EB5">
      <w:pPr>
        <w:pStyle w:val="Default"/>
        <w:rPr>
          <w:sz w:val="32"/>
          <w:szCs w:val="32"/>
        </w:rPr>
      </w:pPr>
    </w:p>
    <w:p w14:paraId="67EEF536" w14:textId="77777777" w:rsidR="00D27BDB" w:rsidRDefault="00D27BDB" w:rsidP="00A54EB5">
      <w:pPr>
        <w:pStyle w:val="Default"/>
        <w:rPr>
          <w:sz w:val="32"/>
          <w:szCs w:val="32"/>
        </w:rPr>
      </w:pPr>
    </w:p>
    <w:p w14:paraId="5EA5FCAC" w14:textId="77777777" w:rsidR="00D27BDB" w:rsidRDefault="00D27BDB" w:rsidP="00A54EB5">
      <w:pPr>
        <w:pStyle w:val="Default"/>
        <w:rPr>
          <w:sz w:val="32"/>
          <w:szCs w:val="32"/>
        </w:rPr>
      </w:pPr>
    </w:p>
    <w:p w14:paraId="179B8BA6" w14:textId="77777777" w:rsidR="00D27BDB" w:rsidRDefault="00D27BDB" w:rsidP="00A54EB5">
      <w:pPr>
        <w:pStyle w:val="Default"/>
        <w:rPr>
          <w:sz w:val="32"/>
          <w:szCs w:val="32"/>
        </w:rPr>
      </w:pPr>
    </w:p>
    <w:p w14:paraId="21287FE6" w14:textId="77777777" w:rsidR="00D27BDB" w:rsidRDefault="00D27BDB" w:rsidP="00A54EB5">
      <w:pPr>
        <w:pStyle w:val="Default"/>
        <w:rPr>
          <w:sz w:val="32"/>
          <w:szCs w:val="32"/>
        </w:rPr>
      </w:pPr>
    </w:p>
    <w:p w14:paraId="2B38598C" w14:textId="77777777" w:rsidR="00D27BDB" w:rsidRDefault="00D27BDB" w:rsidP="00A54EB5">
      <w:pPr>
        <w:pStyle w:val="Default"/>
        <w:rPr>
          <w:sz w:val="32"/>
          <w:szCs w:val="32"/>
        </w:rPr>
      </w:pPr>
    </w:p>
    <w:p w14:paraId="66DA8360" w14:textId="77777777" w:rsidR="00D27BDB" w:rsidRDefault="00D27BDB" w:rsidP="00A54EB5">
      <w:pPr>
        <w:pStyle w:val="Default"/>
        <w:rPr>
          <w:sz w:val="32"/>
          <w:szCs w:val="32"/>
        </w:rPr>
      </w:pPr>
    </w:p>
    <w:p w14:paraId="556729A9" w14:textId="77777777" w:rsidR="00D27BDB" w:rsidRDefault="00D27BDB" w:rsidP="00A54EB5">
      <w:pPr>
        <w:pStyle w:val="Default"/>
        <w:rPr>
          <w:sz w:val="32"/>
          <w:szCs w:val="32"/>
        </w:rPr>
      </w:pPr>
    </w:p>
    <w:p w14:paraId="74337372" w14:textId="77777777" w:rsidR="00D27BDB" w:rsidRDefault="00D27BDB" w:rsidP="00A54EB5">
      <w:pPr>
        <w:pStyle w:val="Default"/>
        <w:rPr>
          <w:sz w:val="32"/>
          <w:szCs w:val="32"/>
        </w:rPr>
      </w:pPr>
    </w:p>
    <w:p w14:paraId="6E129275" w14:textId="77777777" w:rsidR="00D27BDB" w:rsidRDefault="00D27BDB" w:rsidP="00A54EB5">
      <w:pPr>
        <w:pStyle w:val="Default"/>
        <w:rPr>
          <w:sz w:val="32"/>
          <w:szCs w:val="32"/>
        </w:rPr>
      </w:pPr>
    </w:p>
    <w:p w14:paraId="0CD106E3" w14:textId="77777777" w:rsidR="00D27BDB" w:rsidRDefault="00D27BDB" w:rsidP="00A54EB5">
      <w:pPr>
        <w:pStyle w:val="Default"/>
        <w:rPr>
          <w:sz w:val="32"/>
          <w:szCs w:val="32"/>
        </w:rPr>
      </w:pPr>
    </w:p>
    <w:p w14:paraId="43B4592F" w14:textId="77777777" w:rsidR="00D27BDB" w:rsidRDefault="00D27BDB" w:rsidP="00A54EB5">
      <w:pPr>
        <w:pStyle w:val="Default"/>
        <w:rPr>
          <w:sz w:val="32"/>
          <w:szCs w:val="32"/>
        </w:rPr>
      </w:pPr>
    </w:p>
    <w:p w14:paraId="18F58A2D" w14:textId="77777777" w:rsidR="00D27BDB" w:rsidRDefault="00D27BDB" w:rsidP="00A54EB5">
      <w:pPr>
        <w:pStyle w:val="Default"/>
        <w:rPr>
          <w:sz w:val="32"/>
          <w:szCs w:val="32"/>
        </w:rPr>
      </w:pPr>
    </w:p>
    <w:p w14:paraId="2BB3400C" w14:textId="77777777" w:rsidR="00D27BDB" w:rsidRDefault="00D27BDB" w:rsidP="00A54EB5">
      <w:pPr>
        <w:pStyle w:val="Default"/>
        <w:rPr>
          <w:sz w:val="32"/>
          <w:szCs w:val="32"/>
        </w:rPr>
      </w:pPr>
    </w:p>
    <w:p w14:paraId="00085B39" w14:textId="77777777" w:rsidR="00D27BDB" w:rsidRDefault="00D27BDB" w:rsidP="00A54EB5">
      <w:pPr>
        <w:pStyle w:val="Default"/>
        <w:rPr>
          <w:sz w:val="32"/>
          <w:szCs w:val="32"/>
        </w:rPr>
      </w:pPr>
    </w:p>
    <w:p w14:paraId="305ECE82" w14:textId="77777777" w:rsidR="00D27BDB" w:rsidRDefault="00D27BDB" w:rsidP="00A54EB5">
      <w:pPr>
        <w:pStyle w:val="Default"/>
        <w:rPr>
          <w:sz w:val="32"/>
          <w:szCs w:val="32"/>
        </w:rPr>
      </w:pPr>
    </w:p>
    <w:p w14:paraId="69152955" w14:textId="77777777" w:rsidR="00D27BDB" w:rsidRDefault="00D27BDB" w:rsidP="00A54EB5">
      <w:pPr>
        <w:pStyle w:val="Default"/>
        <w:rPr>
          <w:sz w:val="32"/>
          <w:szCs w:val="32"/>
        </w:rPr>
      </w:pPr>
    </w:p>
    <w:p w14:paraId="7D03952D" w14:textId="77777777" w:rsidR="00D27BDB" w:rsidRDefault="00D27BDB" w:rsidP="00A54EB5">
      <w:pPr>
        <w:pStyle w:val="Default"/>
        <w:rPr>
          <w:sz w:val="32"/>
          <w:szCs w:val="32"/>
        </w:rPr>
      </w:pPr>
    </w:p>
    <w:p w14:paraId="58896800" w14:textId="77777777" w:rsidR="00D27BDB" w:rsidRDefault="00D27BDB" w:rsidP="00A54EB5">
      <w:pPr>
        <w:pStyle w:val="Default"/>
        <w:rPr>
          <w:sz w:val="32"/>
          <w:szCs w:val="32"/>
        </w:rPr>
      </w:pPr>
    </w:p>
    <w:p w14:paraId="7FFFADDD" w14:textId="7BA52793" w:rsidR="00D27BDB" w:rsidRDefault="00D27BDB" w:rsidP="00D27BDB">
      <w:pPr>
        <w:pStyle w:val="Default"/>
        <w:ind w:left="2880" w:firstLine="720"/>
        <w:rPr>
          <w:b/>
          <w:bCs/>
          <w:sz w:val="32"/>
          <w:szCs w:val="32"/>
        </w:rPr>
      </w:pPr>
      <w:r>
        <w:rPr>
          <w:b/>
          <w:bCs/>
          <w:sz w:val="32"/>
          <w:szCs w:val="32"/>
        </w:rPr>
        <w:lastRenderedPageBreak/>
        <w:t xml:space="preserve">     </w:t>
      </w:r>
      <w:r>
        <w:rPr>
          <w:rFonts w:hint="cs"/>
          <w:b/>
          <w:bCs/>
          <w:sz w:val="32"/>
          <w:szCs w:val="32"/>
          <w:cs/>
        </w:rPr>
        <w:t>(ค)</w:t>
      </w:r>
    </w:p>
    <w:p w14:paraId="4707A2EA" w14:textId="77777777" w:rsidR="00D27BDB" w:rsidRDefault="00D27BDB" w:rsidP="00D27BDB">
      <w:pPr>
        <w:pStyle w:val="Default"/>
        <w:ind w:left="2880" w:firstLine="720"/>
        <w:rPr>
          <w:rFonts w:hint="cs"/>
          <w:b/>
          <w:bCs/>
          <w:sz w:val="32"/>
          <w:szCs w:val="32"/>
          <w:cs/>
        </w:rPr>
      </w:pPr>
    </w:p>
    <w:p w14:paraId="4229DAFB" w14:textId="43005D14" w:rsidR="00A54EB5" w:rsidRPr="00D27BDB" w:rsidRDefault="00A54EB5" w:rsidP="008442EF">
      <w:pPr>
        <w:pStyle w:val="Default"/>
        <w:ind w:left="2880" w:firstLine="720"/>
        <w:rPr>
          <w:rFonts w:hint="cs"/>
          <w:sz w:val="32"/>
          <w:szCs w:val="32"/>
        </w:rPr>
      </w:pPr>
      <w:r w:rsidRPr="00D27BDB">
        <w:rPr>
          <w:rFonts w:hint="cs"/>
          <w:b/>
          <w:bCs/>
          <w:sz w:val="32"/>
          <w:szCs w:val="32"/>
        </w:rPr>
        <w:t xml:space="preserve">Abstract </w:t>
      </w:r>
    </w:p>
    <w:p w14:paraId="5AC2971D" w14:textId="0B928945" w:rsidR="00A54EB5" w:rsidRPr="00D27BDB" w:rsidRDefault="00D27BDB" w:rsidP="00D27BDB">
      <w:pPr>
        <w:pStyle w:val="Default"/>
        <w:ind w:firstLine="720"/>
        <w:jc w:val="thaiDistribute"/>
        <w:rPr>
          <w:rFonts w:hint="cs"/>
          <w:sz w:val="32"/>
          <w:szCs w:val="32"/>
        </w:rPr>
      </w:pPr>
      <w:r w:rsidRPr="00D27BDB">
        <w:rPr>
          <w:rFonts w:hint="cs"/>
          <w:sz w:val="32"/>
          <w:szCs w:val="32"/>
        </w:rPr>
        <w:t>The study aimed to 1) develop the Massive Open Online Course (MOOC) on Using Canva Program for Producing Learning</w:t>
      </w:r>
      <w:r w:rsidRPr="00D27BDB">
        <w:rPr>
          <w:rFonts w:hint="cs"/>
          <w:sz w:val="32"/>
          <w:szCs w:val="32"/>
        </w:rPr>
        <w:t xml:space="preserve"> </w:t>
      </w:r>
      <w:r w:rsidRPr="00D27BDB">
        <w:rPr>
          <w:rFonts w:hint="cs"/>
          <w:sz w:val="32"/>
          <w:szCs w:val="32"/>
        </w:rPr>
        <w:t xml:space="preserve">and Public Relations Media, 2) search for the quality of content and media production, and 3) evaluate the learners' satisfaction toward more developed MOOC courses. The research instruments were 1) the </w:t>
      </w:r>
      <w:r w:rsidRPr="00D27BDB">
        <w:rPr>
          <w:rFonts w:hint="cs"/>
          <w:sz w:val="32"/>
          <w:szCs w:val="32"/>
        </w:rPr>
        <w:t>MOOC</w:t>
      </w:r>
      <w:r w:rsidRPr="00D27BDB">
        <w:rPr>
          <w:rFonts w:hint="cs"/>
          <w:sz w:val="32"/>
          <w:szCs w:val="32"/>
        </w:rPr>
        <w:t xml:space="preserve"> course "</w:t>
      </w:r>
      <w:r w:rsidRPr="00D27BDB">
        <w:rPr>
          <w:rFonts w:hint="cs"/>
          <w:sz w:val="32"/>
          <w:szCs w:val="32"/>
        </w:rPr>
        <w:t xml:space="preserve"> </w:t>
      </w:r>
      <w:r w:rsidRPr="00D27BDB">
        <w:rPr>
          <w:rFonts w:hint="cs"/>
          <w:sz w:val="32"/>
          <w:szCs w:val="32"/>
        </w:rPr>
        <w:t xml:space="preserve">Using Canva Program for Producing Learning and Public Relations Media", 2) the learning achievement test, 3) the content quality assessment form for content experts, 4) the item objective congruence (IOC) analysis questionnaire, 5) the assessment form for using the online courseware for media production experts, and 6) the learner satisfaction survey questionnaire. The course quality was assessed by three content experts and three media production experts. The learners' satisfaction with the courseware was assessed by </w:t>
      </w:r>
      <w:r w:rsidRPr="00D27BDB">
        <w:rPr>
          <w:rFonts w:hint="cs"/>
          <w:sz w:val="32"/>
          <w:szCs w:val="32"/>
        </w:rPr>
        <w:t>24</w:t>
      </w:r>
      <w:r w:rsidRPr="00D27BDB">
        <w:rPr>
          <w:rFonts w:hint="cs"/>
          <w:sz w:val="32"/>
          <w:szCs w:val="32"/>
        </w:rPr>
        <w:t xml:space="preserve"> enrolled learners. The arithmetic mean and Index of the IOC were used to evaluate the quality of research tools. The statistics used for data analysis were the arithmetic mean and standard deviation. The finding indicated that the appropriateness evaluation for the content quality of MOOCs in the Production of Electronic Media was highly appropriate</w:t>
      </w:r>
      <w:r w:rsidRPr="00D27BDB">
        <w:rPr>
          <w:rFonts w:hint="cs"/>
          <w:sz w:val="32"/>
          <w:szCs w:val="32"/>
          <w:cs/>
        </w:rPr>
        <w:t xml:space="preserve"> </w:t>
      </w:r>
      <w:r w:rsidR="00A54EB5" w:rsidRPr="00D27BDB">
        <w:rPr>
          <w:rFonts w:hint="cs"/>
          <w:sz w:val="32"/>
          <w:szCs w:val="32"/>
          <w:cs/>
        </w:rPr>
        <w:t>(</w:t>
      </w:r>
      <w:r w:rsidR="00A54EB5" w:rsidRPr="00D27BDB">
        <w:rPr>
          <w:rFonts w:hint="cs"/>
          <w:sz w:val="32"/>
          <w:szCs w:val="32"/>
        </w:rPr>
        <w:t>x</w:t>
      </w:r>
      <w:r w:rsidR="00A54EB5" w:rsidRPr="00D27BDB">
        <w:rPr>
          <w:rFonts w:ascii="Arial" w:hAnsi="Arial" w:cs="Arial"/>
          <w:sz w:val="32"/>
          <w:szCs w:val="32"/>
        </w:rPr>
        <w:t>̅</w:t>
      </w:r>
      <w:r w:rsidR="00A54EB5" w:rsidRPr="00D27BDB">
        <w:rPr>
          <w:rFonts w:hint="cs"/>
          <w:sz w:val="32"/>
          <w:szCs w:val="32"/>
          <w:cs/>
        </w:rPr>
        <w:t xml:space="preserve">= </w:t>
      </w:r>
      <w:r w:rsidR="00A54EB5" w:rsidRPr="00D27BDB">
        <w:rPr>
          <w:rFonts w:hint="cs"/>
          <w:sz w:val="32"/>
          <w:szCs w:val="32"/>
        </w:rPr>
        <w:t>3</w:t>
      </w:r>
      <w:r w:rsidR="00A54EB5" w:rsidRPr="00D27BDB">
        <w:rPr>
          <w:rFonts w:hint="cs"/>
          <w:sz w:val="32"/>
          <w:szCs w:val="32"/>
          <w:cs/>
        </w:rPr>
        <w:t>.</w:t>
      </w:r>
      <w:r w:rsidR="00A54EB5" w:rsidRPr="00D27BDB">
        <w:rPr>
          <w:rFonts w:hint="cs"/>
          <w:sz w:val="32"/>
          <w:szCs w:val="32"/>
        </w:rPr>
        <w:t>85</w:t>
      </w:r>
      <w:r w:rsidR="00A54EB5" w:rsidRPr="00D27BDB">
        <w:rPr>
          <w:rFonts w:hint="cs"/>
          <w:sz w:val="32"/>
          <w:szCs w:val="32"/>
          <w:cs/>
        </w:rPr>
        <w:t xml:space="preserve">). </w:t>
      </w:r>
      <w:r w:rsidR="00A54EB5" w:rsidRPr="00D27BDB">
        <w:rPr>
          <w:rFonts w:hint="cs"/>
          <w:sz w:val="32"/>
          <w:szCs w:val="32"/>
        </w:rPr>
        <w:t xml:space="preserve">The media production quality was highly appropriate </w:t>
      </w:r>
      <w:r w:rsidR="00A54EB5" w:rsidRPr="00D27BDB">
        <w:rPr>
          <w:rFonts w:hint="cs"/>
          <w:sz w:val="32"/>
          <w:szCs w:val="32"/>
          <w:cs/>
        </w:rPr>
        <w:t>(</w:t>
      </w:r>
      <w:r w:rsidR="00A54EB5" w:rsidRPr="00D27BDB">
        <w:rPr>
          <w:rFonts w:hint="cs"/>
          <w:sz w:val="32"/>
          <w:szCs w:val="32"/>
        </w:rPr>
        <w:t>x</w:t>
      </w:r>
      <w:r w:rsidR="00A54EB5" w:rsidRPr="00D27BDB">
        <w:rPr>
          <w:rFonts w:ascii="Arial" w:hAnsi="Arial" w:cs="Arial"/>
          <w:sz w:val="32"/>
          <w:szCs w:val="32"/>
        </w:rPr>
        <w:t>̅</w:t>
      </w:r>
      <w:r w:rsidR="00A54EB5" w:rsidRPr="00D27BDB">
        <w:rPr>
          <w:rFonts w:hint="cs"/>
          <w:sz w:val="32"/>
          <w:szCs w:val="32"/>
          <w:cs/>
        </w:rPr>
        <w:t xml:space="preserve">= </w:t>
      </w:r>
      <w:r w:rsidR="00A54EB5" w:rsidRPr="00D27BDB">
        <w:rPr>
          <w:rFonts w:hint="cs"/>
          <w:sz w:val="32"/>
          <w:szCs w:val="32"/>
        </w:rPr>
        <w:t>4</w:t>
      </w:r>
      <w:r w:rsidR="00A54EB5" w:rsidRPr="00D27BDB">
        <w:rPr>
          <w:rFonts w:hint="cs"/>
          <w:sz w:val="32"/>
          <w:szCs w:val="32"/>
          <w:cs/>
        </w:rPr>
        <w:t>.</w:t>
      </w:r>
      <w:r w:rsidR="00A54EB5" w:rsidRPr="00D27BDB">
        <w:rPr>
          <w:rFonts w:hint="cs"/>
          <w:sz w:val="32"/>
          <w:szCs w:val="32"/>
        </w:rPr>
        <w:t>39</w:t>
      </w:r>
      <w:r w:rsidR="00A54EB5" w:rsidRPr="00D27BDB">
        <w:rPr>
          <w:rFonts w:hint="cs"/>
          <w:sz w:val="32"/>
          <w:szCs w:val="32"/>
          <w:cs/>
        </w:rPr>
        <w:t xml:space="preserve">). </w:t>
      </w:r>
      <w:r w:rsidR="00A54EB5" w:rsidRPr="00D27BDB">
        <w:rPr>
          <w:rFonts w:hint="cs"/>
          <w:sz w:val="32"/>
          <w:szCs w:val="32"/>
        </w:rPr>
        <w:t xml:space="preserve">The satisfaction of learners toward the courseware in total was the highest </w:t>
      </w:r>
      <w:r w:rsidR="00A54EB5" w:rsidRPr="00D27BDB">
        <w:rPr>
          <w:rFonts w:hint="cs"/>
          <w:sz w:val="32"/>
          <w:szCs w:val="32"/>
          <w:cs/>
        </w:rPr>
        <w:t>(</w:t>
      </w:r>
      <w:r w:rsidR="00A54EB5" w:rsidRPr="00D27BDB">
        <w:rPr>
          <w:rFonts w:hint="cs"/>
          <w:sz w:val="32"/>
          <w:szCs w:val="32"/>
        </w:rPr>
        <w:t>x</w:t>
      </w:r>
      <w:r w:rsidR="00A54EB5" w:rsidRPr="00D27BDB">
        <w:rPr>
          <w:rFonts w:ascii="Arial" w:hAnsi="Arial" w:cs="Arial"/>
          <w:sz w:val="32"/>
          <w:szCs w:val="32"/>
        </w:rPr>
        <w:t>̅</w:t>
      </w:r>
      <w:r w:rsidR="00A54EB5" w:rsidRPr="00D27BDB">
        <w:rPr>
          <w:rFonts w:hint="cs"/>
          <w:sz w:val="32"/>
          <w:szCs w:val="32"/>
          <w:cs/>
        </w:rPr>
        <w:t xml:space="preserve">= </w:t>
      </w:r>
      <w:r w:rsidR="00A54EB5" w:rsidRPr="00D27BDB">
        <w:rPr>
          <w:rFonts w:hint="cs"/>
          <w:sz w:val="32"/>
          <w:szCs w:val="32"/>
        </w:rPr>
        <w:t>4</w:t>
      </w:r>
      <w:r w:rsidR="00A54EB5" w:rsidRPr="00D27BDB">
        <w:rPr>
          <w:rFonts w:hint="cs"/>
          <w:sz w:val="32"/>
          <w:szCs w:val="32"/>
          <w:cs/>
        </w:rPr>
        <w:t>.</w:t>
      </w:r>
      <w:r w:rsidR="00A54EB5" w:rsidRPr="00D27BDB">
        <w:rPr>
          <w:rFonts w:hint="cs"/>
          <w:sz w:val="32"/>
          <w:szCs w:val="32"/>
        </w:rPr>
        <w:t>56</w:t>
      </w:r>
      <w:r w:rsidR="00A54EB5" w:rsidRPr="00D27BDB">
        <w:rPr>
          <w:rFonts w:hint="cs"/>
          <w:sz w:val="32"/>
          <w:szCs w:val="32"/>
          <w:cs/>
        </w:rPr>
        <w:t xml:space="preserve">). </w:t>
      </w:r>
    </w:p>
    <w:p w14:paraId="70FFD97E" w14:textId="77777777" w:rsidR="00A54EB5" w:rsidRPr="00D27BDB" w:rsidRDefault="00A54EB5" w:rsidP="00A54EB5">
      <w:pPr>
        <w:pStyle w:val="Default"/>
        <w:rPr>
          <w:rFonts w:hint="cs"/>
          <w:sz w:val="32"/>
          <w:szCs w:val="32"/>
        </w:rPr>
      </w:pPr>
    </w:p>
    <w:p w14:paraId="4DA373FC" w14:textId="77777777" w:rsidR="00A54EB5" w:rsidRPr="00D27BDB" w:rsidRDefault="00A54EB5" w:rsidP="00A54EB5">
      <w:pPr>
        <w:tabs>
          <w:tab w:val="left" w:pos="567"/>
        </w:tabs>
        <w:spacing w:after="0" w:line="240" w:lineRule="auto"/>
        <w:jc w:val="both"/>
        <w:rPr>
          <w:rFonts w:ascii="TH SarabunPSK" w:hAnsi="TH SarabunPSK" w:cs="TH SarabunPSK" w:hint="cs"/>
          <w:sz w:val="32"/>
          <w:szCs w:val="32"/>
        </w:rPr>
      </w:pPr>
      <w:r w:rsidRPr="00D27BDB">
        <w:rPr>
          <w:rFonts w:ascii="TH SarabunPSK" w:hAnsi="TH SarabunPSK" w:cs="TH SarabunPSK" w:hint="cs"/>
          <w:b/>
          <w:bCs/>
          <w:sz w:val="32"/>
          <w:szCs w:val="32"/>
        </w:rPr>
        <w:t>Keywords</w:t>
      </w:r>
      <w:r w:rsidRPr="00D27BDB">
        <w:rPr>
          <w:rFonts w:ascii="TH SarabunPSK" w:hAnsi="TH SarabunPSK" w:cs="TH SarabunPSK" w:hint="cs"/>
          <w:sz w:val="32"/>
          <w:szCs w:val="32"/>
          <w:cs/>
        </w:rPr>
        <w:t xml:space="preserve">: </w:t>
      </w:r>
      <w:r w:rsidRPr="00D27BDB">
        <w:rPr>
          <w:rFonts w:ascii="TH SarabunPSK" w:hAnsi="TH SarabunPSK" w:cs="TH SarabunPSK" w:hint="cs"/>
          <w:sz w:val="32"/>
          <w:szCs w:val="32"/>
        </w:rPr>
        <w:t xml:space="preserve">MOOC, online learning, electronic learning </w:t>
      </w:r>
    </w:p>
    <w:p w14:paraId="6A6A82BC" w14:textId="57EFF308" w:rsidR="00F03A9D" w:rsidRDefault="00D27BDB" w:rsidP="00A54EB5">
      <w:pPr>
        <w:tabs>
          <w:tab w:val="left" w:pos="567"/>
        </w:tabs>
        <w:spacing w:after="0" w:line="240" w:lineRule="auto"/>
        <w:jc w:val="both"/>
        <w:rPr>
          <w:rFonts w:ascii="TH SarabunPSK" w:hAnsi="TH SarabunPSK" w:cs="TH SarabunPSK"/>
          <w:sz w:val="32"/>
          <w:szCs w:val="32"/>
        </w:rPr>
      </w:pPr>
      <w:r>
        <w:rPr>
          <w:rFonts w:ascii="TH SarabunPSK" w:hAnsi="TH SarabunPSK" w:cs="TH SarabunPSK"/>
          <w:sz w:val="32"/>
          <w:szCs w:val="32"/>
        </w:rPr>
        <w:t xml:space="preserve"> </w:t>
      </w:r>
    </w:p>
    <w:p w14:paraId="13266514" w14:textId="10CD8893" w:rsidR="0098000C" w:rsidRDefault="0098000C" w:rsidP="006249DB">
      <w:pPr>
        <w:tabs>
          <w:tab w:val="left" w:pos="567"/>
        </w:tabs>
        <w:spacing w:after="0" w:line="240" w:lineRule="auto"/>
        <w:jc w:val="both"/>
        <w:rPr>
          <w:rFonts w:ascii="TH SarabunPSK" w:hAnsi="TH SarabunPSK" w:cs="TH SarabunPSK"/>
          <w:sz w:val="32"/>
          <w:szCs w:val="32"/>
        </w:rPr>
      </w:pPr>
    </w:p>
    <w:p w14:paraId="37FD1731" w14:textId="036F7797" w:rsidR="00F42B8C" w:rsidRDefault="00F42B8C" w:rsidP="006249DB">
      <w:pPr>
        <w:tabs>
          <w:tab w:val="left" w:pos="567"/>
        </w:tabs>
        <w:spacing w:after="0" w:line="240" w:lineRule="auto"/>
        <w:jc w:val="both"/>
        <w:rPr>
          <w:rFonts w:ascii="TH SarabunPSK" w:hAnsi="TH SarabunPSK" w:cs="TH SarabunPSK"/>
          <w:sz w:val="32"/>
          <w:szCs w:val="32"/>
        </w:rPr>
      </w:pPr>
    </w:p>
    <w:p w14:paraId="664B8597" w14:textId="7A50D25C" w:rsidR="00F42B8C" w:rsidRDefault="00F42B8C" w:rsidP="006249DB">
      <w:pPr>
        <w:tabs>
          <w:tab w:val="left" w:pos="567"/>
        </w:tabs>
        <w:spacing w:after="0" w:line="240" w:lineRule="auto"/>
        <w:jc w:val="both"/>
        <w:rPr>
          <w:rFonts w:ascii="TH SarabunPSK" w:hAnsi="TH SarabunPSK" w:cs="TH SarabunPSK"/>
          <w:sz w:val="32"/>
          <w:szCs w:val="32"/>
        </w:rPr>
      </w:pPr>
    </w:p>
    <w:p w14:paraId="09A311D4" w14:textId="4FEFB5FA" w:rsidR="00F42B8C" w:rsidRDefault="00F42B8C" w:rsidP="006249DB">
      <w:pPr>
        <w:tabs>
          <w:tab w:val="left" w:pos="567"/>
        </w:tabs>
        <w:spacing w:after="0" w:line="240" w:lineRule="auto"/>
        <w:jc w:val="both"/>
        <w:rPr>
          <w:rFonts w:ascii="TH SarabunPSK" w:hAnsi="TH SarabunPSK" w:cs="TH SarabunPSK"/>
          <w:sz w:val="32"/>
          <w:szCs w:val="32"/>
        </w:rPr>
      </w:pPr>
    </w:p>
    <w:p w14:paraId="3A2507FF" w14:textId="39B082C0" w:rsidR="00F42B8C" w:rsidRDefault="00F42B8C" w:rsidP="006249DB">
      <w:pPr>
        <w:tabs>
          <w:tab w:val="left" w:pos="567"/>
        </w:tabs>
        <w:spacing w:after="0" w:line="240" w:lineRule="auto"/>
        <w:jc w:val="both"/>
        <w:rPr>
          <w:rFonts w:ascii="TH SarabunPSK" w:hAnsi="TH SarabunPSK" w:cs="TH SarabunPSK"/>
          <w:sz w:val="32"/>
          <w:szCs w:val="32"/>
        </w:rPr>
      </w:pPr>
    </w:p>
    <w:p w14:paraId="4394D3AB" w14:textId="3F8931BF" w:rsidR="00F42B8C" w:rsidRDefault="00F42B8C" w:rsidP="006249DB">
      <w:pPr>
        <w:tabs>
          <w:tab w:val="left" w:pos="567"/>
        </w:tabs>
        <w:spacing w:after="0" w:line="240" w:lineRule="auto"/>
        <w:jc w:val="both"/>
        <w:rPr>
          <w:rFonts w:ascii="TH SarabunPSK" w:hAnsi="TH SarabunPSK" w:cs="TH SarabunPSK"/>
          <w:sz w:val="32"/>
          <w:szCs w:val="32"/>
        </w:rPr>
      </w:pPr>
    </w:p>
    <w:p w14:paraId="0D463213" w14:textId="58FBB388" w:rsidR="00F42B8C" w:rsidRDefault="00F42B8C" w:rsidP="006249DB">
      <w:pPr>
        <w:tabs>
          <w:tab w:val="left" w:pos="567"/>
        </w:tabs>
        <w:spacing w:after="0" w:line="240" w:lineRule="auto"/>
        <w:jc w:val="both"/>
        <w:rPr>
          <w:rFonts w:ascii="TH SarabunPSK" w:hAnsi="TH SarabunPSK" w:cs="TH SarabunPSK"/>
          <w:sz w:val="32"/>
          <w:szCs w:val="32"/>
        </w:rPr>
      </w:pPr>
    </w:p>
    <w:p w14:paraId="4B233DD3" w14:textId="2207A431" w:rsidR="00F42B8C" w:rsidRDefault="00F42B8C" w:rsidP="006249DB">
      <w:pPr>
        <w:tabs>
          <w:tab w:val="left" w:pos="567"/>
        </w:tabs>
        <w:spacing w:after="0" w:line="240" w:lineRule="auto"/>
        <w:jc w:val="both"/>
        <w:rPr>
          <w:rFonts w:ascii="TH SarabunPSK" w:hAnsi="TH SarabunPSK" w:cs="TH SarabunPSK"/>
          <w:sz w:val="32"/>
          <w:szCs w:val="32"/>
        </w:rPr>
      </w:pPr>
    </w:p>
    <w:sectPr w:rsidR="00F42B8C" w:rsidSect="00CE393E">
      <w:pgSz w:w="11906" w:h="16838"/>
      <w:pgMar w:top="2155" w:right="1418" w:bottom="1418" w:left="2155"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Leelawadee">
    <w:panose1 w:val="020B0502040204020203"/>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TH SarabunPSK">
    <w:altName w:val="TH Sarabun PSK"/>
    <w:charset w:val="DE"/>
    <w:family w:val="swiss"/>
    <w:pitch w:val="variable"/>
    <w:sig w:usb0="01000007" w:usb1="00000000" w:usb2="00000000" w:usb3="00000000" w:csb0="0001011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1517EA"/>
    <w:multiLevelType w:val="hybridMultilevel"/>
    <w:tmpl w:val="2B2212C8"/>
    <w:lvl w:ilvl="0" w:tplc="55E4619C">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num w:numId="1" w16cid:durableId="1143274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24"/>
    <w:rsid w:val="00014D05"/>
    <w:rsid w:val="00085AD3"/>
    <w:rsid w:val="000D6978"/>
    <w:rsid w:val="00136150"/>
    <w:rsid w:val="001A69BE"/>
    <w:rsid w:val="001C04BA"/>
    <w:rsid w:val="0030685F"/>
    <w:rsid w:val="003545FA"/>
    <w:rsid w:val="0035584C"/>
    <w:rsid w:val="003573D7"/>
    <w:rsid w:val="0036067B"/>
    <w:rsid w:val="003E0A91"/>
    <w:rsid w:val="00400305"/>
    <w:rsid w:val="00455A93"/>
    <w:rsid w:val="004A4780"/>
    <w:rsid w:val="004D7E2F"/>
    <w:rsid w:val="004E7D12"/>
    <w:rsid w:val="00515DF8"/>
    <w:rsid w:val="00521BE7"/>
    <w:rsid w:val="005322DD"/>
    <w:rsid w:val="00616C10"/>
    <w:rsid w:val="006249DB"/>
    <w:rsid w:val="0065474F"/>
    <w:rsid w:val="0066649D"/>
    <w:rsid w:val="006D7A98"/>
    <w:rsid w:val="006F6898"/>
    <w:rsid w:val="00750138"/>
    <w:rsid w:val="007919A5"/>
    <w:rsid w:val="007A03B7"/>
    <w:rsid w:val="008442EF"/>
    <w:rsid w:val="00872A94"/>
    <w:rsid w:val="008A3277"/>
    <w:rsid w:val="009441DE"/>
    <w:rsid w:val="00970960"/>
    <w:rsid w:val="0098000C"/>
    <w:rsid w:val="009840A8"/>
    <w:rsid w:val="009B4D86"/>
    <w:rsid w:val="009E3C9F"/>
    <w:rsid w:val="00A37824"/>
    <w:rsid w:val="00A4067C"/>
    <w:rsid w:val="00A54EB5"/>
    <w:rsid w:val="00A5535A"/>
    <w:rsid w:val="00A95600"/>
    <w:rsid w:val="00AA24BA"/>
    <w:rsid w:val="00C16033"/>
    <w:rsid w:val="00CA482A"/>
    <w:rsid w:val="00CC32C9"/>
    <w:rsid w:val="00CE2207"/>
    <w:rsid w:val="00CE393E"/>
    <w:rsid w:val="00D27BDB"/>
    <w:rsid w:val="00DA5366"/>
    <w:rsid w:val="00E21C59"/>
    <w:rsid w:val="00E52772"/>
    <w:rsid w:val="00EC18D5"/>
    <w:rsid w:val="00F01534"/>
    <w:rsid w:val="00F03A9D"/>
    <w:rsid w:val="00F347CE"/>
    <w:rsid w:val="00F42B8C"/>
    <w:rsid w:val="00F44F4C"/>
    <w:rsid w:val="00FA1F6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CA437"/>
  <w15:chartTrackingRefBased/>
  <w15:docId w15:val="{D8051C6D-8615-49F5-9230-E1A1AECE3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B4D86"/>
    <w:pPr>
      <w:spacing w:after="0" w:line="240" w:lineRule="auto"/>
    </w:pPr>
    <w:rPr>
      <w:rFonts w:ascii="Leelawadee" w:hAnsi="Leelawadee" w:cs="Angsana New"/>
      <w:sz w:val="18"/>
      <w:szCs w:val="22"/>
    </w:rPr>
  </w:style>
  <w:style w:type="character" w:customStyle="1" w:styleId="a4">
    <w:name w:val="ข้อความบอลลูน อักขระ"/>
    <w:basedOn w:val="a0"/>
    <w:link w:val="a3"/>
    <w:uiPriority w:val="99"/>
    <w:semiHidden/>
    <w:rsid w:val="009B4D86"/>
    <w:rPr>
      <w:rFonts w:ascii="Leelawadee" w:hAnsi="Leelawadee" w:cs="Angsana New"/>
      <w:sz w:val="18"/>
      <w:szCs w:val="22"/>
    </w:rPr>
  </w:style>
  <w:style w:type="paragraph" w:customStyle="1" w:styleId="Default">
    <w:name w:val="Default"/>
    <w:rsid w:val="00A54EB5"/>
    <w:pPr>
      <w:autoSpaceDE w:val="0"/>
      <w:autoSpaceDN w:val="0"/>
      <w:adjustRightInd w:val="0"/>
      <w:spacing w:after="0" w:line="240" w:lineRule="auto"/>
    </w:pPr>
    <w:rPr>
      <w:rFonts w:ascii="TH SarabunPSK" w:hAnsi="TH SarabunPSK" w:cs="TH SarabunPSK"/>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467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ธีมของ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525</Words>
  <Characters>2999</Characters>
  <Application>Microsoft Office Word</Application>
  <DocSecurity>0</DocSecurity>
  <Lines>24</Lines>
  <Paragraphs>7</Paragraphs>
  <ScaleCrop>false</ScaleCrop>
  <HeadingPairs>
    <vt:vector size="2" baseType="variant">
      <vt:variant>
        <vt:lpstr>ชื่อเรื่อง</vt:lpstr>
      </vt:variant>
      <vt:variant>
        <vt:i4>1</vt:i4>
      </vt:variant>
    </vt:vector>
  </HeadingPairs>
  <TitlesOfParts>
    <vt:vector size="1" baseType="lpstr">
      <vt:lpstr/>
    </vt:vector>
  </TitlesOfParts>
  <Company/>
  <LinksUpToDate>false</LinksUpToDate>
  <CharactersWithSpaces>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nonglak.yut@pcru.ac.th</cp:lastModifiedBy>
  <cp:revision>2</cp:revision>
  <cp:lastPrinted>2023-07-03T17:43:00Z</cp:lastPrinted>
  <dcterms:created xsi:type="dcterms:W3CDTF">2023-07-03T18:04:00Z</dcterms:created>
  <dcterms:modified xsi:type="dcterms:W3CDTF">2023-07-03T18:04:00Z</dcterms:modified>
</cp:coreProperties>
</file>